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D5D97" w14:textId="7807C67B" w:rsidR="00095313" w:rsidRPr="00B800D9" w:rsidRDefault="00095313">
      <w:pPr>
        <w:rPr>
          <w:color w:val="2F5496" w:themeColor="accent1" w:themeShade="BF"/>
          <w:sz w:val="32"/>
          <w:szCs w:val="32"/>
        </w:rPr>
      </w:pPr>
      <w:r>
        <w:rPr>
          <w:color w:val="2F5496" w:themeColor="accent1" w:themeShade="BF"/>
          <w:sz w:val="40"/>
          <w:szCs w:val="40"/>
        </w:rPr>
        <w:t xml:space="preserve">  </w:t>
      </w:r>
      <w:r w:rsidR="009639D4">
        <w:rPr>
          <w:color w:val="2F5496" w:themeColor="accent1" w:themeShade="BF"/>
          <w:sz w:val="40"/>
          <w:szCs w:val="40"/>
        </w:rPr>
        <w:t xml:space="preserve"> </w:t>
      </w:r>
      <w:r w:rsidR="002345B4">
        <w:rPr>
          <w:noProof/>
          <w:lang w:val="en-US"/>
        </w:rPr>
        <w:drawing>
          <wp:inline distT="0" distB="0" distL="0" distR="0" wp14:anchorId="508D5DC8" wp14:editId="508D5DC9">
            <wp:extent cx="2162175" cy="2162175"/>
            <wp:effectExtent l="0" t="0" r="0" b="0"/>
            <wp:docPr id="2" name="Picture 2" descr="The Crypt Pre-school | The Crypt Pre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Crypt Pre-school | The Crypt Preschoo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39D4">
        <w:rPr>
          <w:color w:val="2F5496" w:themeColor="accent1" w:themeShade="BF"/>
          <w:sz w:val="40"/>
          <w:szCs w:val="40"/>
        </w:rPr>
        <w:t xml:space="preserve">        </w:t>
      </w:r>
      <w:r>
        <w:rPr>
          <w:color w:val="2F5496" w:themeColor="accent1" w:themeShade="BF"/>
          <w:sz w:val="40"/>
          <w:szCs w:val="40"/>
        </w:rPr>
        <w:t xml:space="preserve"> </w:t>
      </w:r>
      <w:r w:rsidR="002345B4">
        <w:rPr>
          <w:sz w:val="56"/>
          <w:szCs w:val="56"/>
        </w:rPr>
        <w:t>NEWSLETTE</w:t>
      </w:r>
      <w:r w:rsidR="00A44A31">
        <w:rPr>
          <w:sz w:val="56"/>
          <w:szCs w:val="56"/>
        </w:rPr>
        <w:t>R</w:t>
      </w:r>
      <w:r w:rsidR="00571BEF">
        <w:rPr>
          <w:color w:val="2F5496" w:themeColor="accent1" w:themeShade="BF"/>
          <w:sz w:val="56"/>
          <w:szCs w:val="56"/>
        </w:rPr>
        <w:t xml:space="preserve">   </w:t>
      </w:r>
      <w:r w:rsidR="000856E8">
        <w:rPr>
          <w:color w:val="2F5496" w:themeColor="accent1" w:themeShade="BF"/>
          <w:sz w:val="32"/>
          <w:szCs w:val="32"/>
        </w:rPr>
        <w:t xml:space="preserve">September </w:t>
      </w:r>
      <w:r w:rsidR="002345B4">
        <w:rPr>
          <w:color w:val="2F5496" w:themeColor="accent1" w:themeShade="BF"/>
          <w:sz w:val="32"/>
          <w:szCs w:val="32"/>
        </w:rPr>
        <w:t>202</w:t>
      </w:r>
      <w:r w:rsidR="00060ABA">
        <w:rPr>
          <w:color w:val="2F5496" w:themeColor="accent1" w:themeShade="BF"/>
          <w:sz w:val="32"/>
          <w:szCs w:val="32"/>
        </w:rPr>
        <w:t>6</w:t>
      </w:r>
    </w:p>
    <w:p w14:paraId="508D5D98" w14:textId="77777777" w:rsidR="00095313" w:rsidRPr="006F6024" w:rsidRDefault="00095313">
      <w:pPr>
        <w:rPr>
          <w:rFonts w:cstheme="minorHAnsi"/>
          <w:color w:val="4472C4" w:themeColor="accent1"/>
          <w:sz w:val="24"/>
          <w:szCs w:val="24"/>
        </w:rPr>
      </w:pPr>
      <w:r w:rsidRPr="006F6024">
        <w:rPr>
          <w:rFonts w:cstheme="minorHAnsi"/>
          <w:color w:val="4472C4" w:themeColor="accent1"/>
          <w:sz w:val="24"/>
          <w:szCs w:val="24"/>
        </w:rPr>
        <w:t>Dear Parents/Carers</w:t>
      </w:r>
      <w:r w:rsidR="002809D4" w:rsidRPr="006F6024">
        <w:rPr>
          <w:rFonts w:cstheme="minorHAnsi"/>
          <w:color w:val="4472C4" w:themeColor="accent1"/>
          <w:sz w:val="24"/>
          <w:szCs w:val="24"/>
        </w:rPr>
        <w:t>,</w:t>
      </w:r>
    </w:p>
    <w:p w14:paraId="0557C457" w14:textId="01478443" w:rsidR="000936EA" w:rsidRDefault="0031185A" w:rsidP="00E426F4">
      <w:pPr>
        <w:jc w:val="both"/>
        <w:rPr>
          <w:rFonts w:cstheme="minorHAnsi"/>
          <w:color w:val="4472C4" w:themeColor="accent1"/>
          <w:sz w:val="24"/>
          <w:szCs w:val="24"/>
        </w:rPr>
      </w:pPr>
      <w:r w:rsidRPr="006F6024">
        <w:rPr>
          <w:rFonts w:cstheme="minorHAnsi"/>
          <w:color w:val="4472C4" w:themeColor="accent1"/>
          <w:sz w:val="24"/>
          <w:szCs w:val="24"/>
        </w:rPr>
        <w:t xml:space="preserve">Welcome back </w:t>
      </w:r>
      <w:r w:rsidR="00887DA1" w:rsidRPr="006F6024">
        <w:rPr>
          <w:rFonts w:cstheme="minorHAnsi"/>
          <w:color w:val="4472C4" w:themeColor="accent1"/>
          <w:sz w:val="24"/>
          <w:szCs w:val="24"/>
        </w:rPr>
        <w:t xml:space="preserve">and </w:t>
      </w:r>
      <w:r w:rsidRPr="006F6024">
        <w:rPr>
          <w:rFonts w:cstheme="minorHAnsi"/>
          <w:color w:val="4472C4" w:themeColor="accent1"/>
          <w:sz w:val="24"/>
          <w:szCs w:val="24"/>
        </w:rPr>
        <w:t xml:space="preserve">a big </w:t>
      </w:r>
      <w:r w:rsidR="00403D4E">
        <w:rPr>
          <w:rFonts w:cstheme="minorHAnsi"/>
          <w:color w:val="4472C4" w:themeColor="accent1"/>
          <w:sz w:val="24"/>
          <w:szCs w:val="24"/>
        </w:rPr>
        <w:t>w</w:t>
      </w:r>
      <w:r w:rsidRPr="006F6024">
        <w:rPr>
          <w:rFonts w:cstheme="minorHAnsi"/>
          <w:color w:val="4472C4" w:themeColor="accent1"/>
          <w:sz w:val="24"/>
          <w:szCs w:val="24"/>
        </w:rPr>
        <w:t xml:space="preserve">elcome to our new parents </w:t>
      </w:r>
      <w:r w:rsidR="00887DA1" w:rsidRPr="006F6024">
        <w:rPr>
          <w:rFonts w:cstheme="minorHAnsi"/>
          <w:color w:val="4472C4" w:themeColor="accent1"/>
          <w:sz w:val="24"/>
          <w:szCs w:val="24"/>
        </w:rPr>
        <w:t>and</w:t>
      </w:r>
      <w:r w:rsidRPr="006F6024">
        <w:rPr>
          <w:rFonts w:cstheme="minorHAnsi"/>
          <w:color w:val="4472C4" w:themeColor="accent1"/>
          <w:sz w:val="24"/>
          <w:szCs w:val="24"/>
        </w:rPr>
        <w:t xml:space="preserve"> children</w:t>
      </w:r>
      <w:r w:rsidR="00F5678A" w:rsidRPr="006F6024">
        <w:rPr>
          <w:rFonts w:cstheme="minorHAnsi"/>
          <w:color w:val="4472C4" w:themeColor="accent1"/>
          <w:sz w:val="24"/>
          <w:szCs w:val="24"/>
        </w:rPr>
        <w:t>,</w:t>
      </w:r>
      <w:r w:rsidRPr="006F6024">
        <w:rPr>
          <w:rFonts w:cstheme="minorHAnsi"/>
          <w:color w:val="4472C4" w:themeColor="accent1"/>
          <w:sz w:val="24"/>
          <w:szCs w:val="24"/>
        </w:rPr>
        <w:t xml:space="preserve"> we hope y</w:t>
      </w:r>
      <w:r w:rsidR="00F5678A" w:rsidRPr="006F6024">
        <w:rPr>
          <w:rFonts w:cstheme="minorHAnsi"/>
          <w:color w:val="4472C4" w:themeColor="accent1"/>
          <w:sz w:val="24"/>
          <w:szCs w:val="24"/>
        </w:rPr>
        <w:t>ou</w:t>
      </w:r>
      <w:r w:rsidR="00ED378F">
        <w:rPr>
          <w:rFonts w:cstheme="minorHAnsi"/>
          <w:color w:val="4472C4" w:themeColor="accent1"/>
          <w:sz w:val="24"/>
          <w:szCs w:val="24"/>
        </w:rPr>
        <w:t xml:space="preserve"> all </w:t>
      </w:r>
      <w:r w:rsidR="00F5678A" w:rsidRPr="006F6024">
        <w:rPr>
          <w:rFonts w:cstheme="minorHAnsi"/>
          <w:color w:val="4472C4" w:themeColor="accent1"/>
          <w:sz w:val="24"/>
          <w:szCs w:val="24"/>
        </w:rPr>
        <w:t>had an enjoyable summer</w:t>
      </w:r>
      <w:r w:rsidR="0085251E">
        <w:rPr>
          <w:rFonts w:cstheme="minorHAnsi"/>
          <w:color w:val="4472C4" w:themeColor="accent1"/>
          <w:sz w:val="24"/>
          <w:szCs w:val="24"/>
        </w:rPr>
        <w:t>, and enjoyed the amazing sunny weather this year.</w:t>
      </w:r>
    </w:p>
    <w:p w14:paraId="4DF4DCC6" w14:textId="33691E0D" w:rsidR="00672495" w:rsidRDefault="00672495" w:rsidP="00E426F4">
      <w:pPr>
        <w:jc w:val="both"/>
        <w:rPr>
          <w:rFonts w:cstheme="minorHAnsi"/>
          <w:color w:val="4472C4" w:themeColor="accent1"/>
          <w:sz w:val="24"/>
          <w:szCs w:val="24"/>
        </w:rPr>
      </w:pPr>
      <w:r>
        <w:rPr>
          <w:rFonts w:cstheme="minorHAnsi"/>
          <w:color w:val="4472C4" w:themeColor="accent1"/>
          <w:sz w:val="24"/>
          <w:szCs w:val="24"/>
        </w:rPr>
        <w:t>We would like t</w:t>
      </w:r>
      <w:r w:rsidR="006F04AA">
        <w:rPr>
          <w:rFonts w:cstheme="minorHAnsi"/>
          <w:color w:val="4472C4" w:themeColor="accent1"/>
          <w:sz w:val="24"/>
          <w:szCs w:val="24"/>
        </w:rPr>
        <w:t>o introduce the team to our</w:t>
      </w:r>
      <w:r w:rsidR="00D701A5">
        <w:rPr>
          <w:rFonts w:cstheme="minorHAnsi"/>
          <w:color w:val="4472C4" w:themeColor="accent1"/>
          <w:sz w:val="24"/>
          <w:szCs w:val="24"/>
        </w:rPr>
        <w:t xml:space="preserve"> </w:t>
      </w:r>
      <w:r w:rsidR="006F04AA">
        <w:rPr>
          <w:rFonts w:cstheme="minorHAnsi"/>
          <w:color w:val="4472C4" w:themeColor="accent1"/>
          <w:sz w:val="24"/>
          <w:szCs w:val="24"/>
        </w:rPr>
        <w:t>parents, and if you have any questions about your child’s development, please make an appointment with your keyperson.</w:t>
      </w:r>
    </w:p>
    <w:p w14:paraId="5A888D7C" w14:textId="69617935" w:rsidR="006F04AA" w:rsidRDefault="006F04AA" w:rsidP="00E426F4">
      <w:pPr>
        <w:jc w:val="both"/>
        <w:rPr>
          <w:rFonts w:cstheme="minorHAnsi"/>
          <w:color w:val="4472C4" w:themeColor="accent1"/>
          <w:sz w:val="24"/>
          <w:szCs w:val="24"/>
        </w:rPr>
      </w:pPr>
      <w:r>
        <w:rPr>
          <w:noProof/>
        </w:rPr>
        <w:drawing>
          <wp:inline distT="0" distB="0" distL="0" distR="0" wp14:anchorId="08253220" wp14:editId="2FD1CBA5">
            <wp:extent cx="1135380" cy="1135380"/>
            <wp:effectExtent l="0" t="0" r="0" b="0"/>
            <wp:docPr id="868794030" name="Picture 2" descr="A person in a blue shi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794030" name="Picture 2" descr="A person in a blue shir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color w:val="4472C4" w:themeColor="accent1"/>
          <w:sz w:val="24"/>
          <w:szCs w:val="24"/>
        </w:rPr>
        <w:tab/>
      </w:r>
      <w:r>
        <w:rPr>
          <w:rFonts w:cstheme="minorHAnsi"/>
          <w:color w:val="4472C4" w:themeColor="accent1"/>
          <w:sz w:val="24"/>
          <w:szCs w:val="24"/>
        </w:rPr>
        <w:tab/>
      </w:r>
      <w:r>
        <w:rPr>
          <w:noProof/>
        </w:rPr>
        <w:drawing>
          <wp:inline distT="0" distB="0" distL="0" distR="0" wp14:anchorId="1B9011D5" wp14:editId="0329EBB0">
            <wp:extent cx="1112520" cy="1112520"/>
            <wp:effectExtent l="0" t="0" r="0" b="0"/>
            <wp:docPr id="5" name="Picture 4" descr="A person standing in front of a stone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person standing in front of a stone build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color w:val="4472C4" w:themeColor="accent1"/>
          <w:sz w:val="24"/>
          <w:szCs w:val="24"/>
        </w:rPr>
        <w:t xml:space="preserve">    </w:t>
      </w:r>
      <w:r w:rsidR="00546B9B">
        <w:rPr>
          <w:rFonts w:cstheme="minorHAnsi"/>
          <w:color w:val="4472C4" w:themeColor="accent1"/>
          <w:sz w:val="24"/>
          <w:szCs w:val="24"/>
        </w:rPr>
        <w:t xml:space="preserve">             </w:t>
      </w:r>
      <w:r>
        <w:rPr>
          <w:rFonts w:cstheme="minorHAnsi"/>
          <w:color w:val="4472C4" w:themeColor="accent1"/>
          <w:sz w:val="24"/>
          <w:szCs w:val="24"/>
        </w:rPr>
        <w:t xml:space="preserve">  </w:t>
      </w:r>
      <w:r w:rsidR="00546B9B">
        <w:rPr>
          <w:noProof/>
        </w:rPr>
        <w:drawing>
          <wp:inline distT="0" distB="0" distL="0" distR="0" wp14:anchorId="0575FF49" wp14:editId="7AC8EA8A">
            <wp:extent cx="1112520" cy="1112520"/>
            <wp:effectExtent l="0" t="0" r="0" b="0"/>
            <wp:docPr id="14732198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color w:val="4472C4" w:themeColor="accent1"/>
          <w:sz w:val="24"/>
          <w:szCs w:val="24"/>
        </w:rPr>
        <w:tab/>
      </w:r>
    </w:p>
    <w:p w14:paraId="223E8ADC" w14:textId="344F17A6" w:rsidR="00B800D9" w:rsidRDefault="00B800D9" w:rsidP="00E426F4">
      <w:pPr>
        <w:jc w:val="both"/>
        <w:rPr>
          <w:rFonts w:cstheme="minorHAnsi"/>
          <w:color w:val="4472C4" w:themeColor="accent1"/>
          <w:sz w:val="24"/>
          <w:szCs w:val="24"/>
        </w:rPr>
      </w:pPr>
      <w:r>
        <w:rPr>
          <w:rFonts w:cstheme="minorHAnsi"/>
          <w:color w:val="4472C4" w:themeColor="accent1"/>
          <w:sz w:val="24"/>
          <w:szCs w:val="24"/>
        </w:rPr>
        <w:t>Theresa Tuffery</w:t>
      </w:r>
      <w:r>
        <w:rPr>
          <w:rFonts w:cstheme="minorHAnsi"/>
          <w:color w:val="4472C4" w:themeColor="accent1"/>
          <w:sz w:val="24"/>
          <w:szCs w:val="24"/>
        </w:rPr>
        <w:tab/>
      </w:r>
      <w:r>
        <w:rPr>
          <w:rFonts w:cstheme="minorHAnsi"/>
          <w:color w:val="4472C4" w:themeColor="accent1"/>
          <w:sz w:val="24"/>
          <w:szCs w:val="24"/>
        </w:rPr>
        <w:tab/>
        <w:t>Hannah O’Neill</w:t>
      </w:r>
      <w:r>
        <w:rPr>
          <w:rFonts w:cstheme="minorHAnsi"/>
          <w:color w:val="4472C4" w:themeColor="accent1"/>
          <w:sz w:val="24"/>
          <w:szCs w:val="24"/>
        </w:rPr>
        <w:tab/>
      </w:r>
      <w:r>
        <w:rPr>
          <w:rFonts w:cstheme="minorHAnsi"/>
          <w:color w:val="4472C4" w:themeColor="accent1"/>
          <w:sz w:val="24"/>
          <w:szCs w:val="24"/>
        </w:rPr>
        <w:tab/>
      </w:r>
      <w:r w:rsidR="0047430E">
        <w:rPr>
          <w:rFonts w:cstheme="minorHAnsi"/>
          <w:color w:val="4472C4" w:themeColor="accent1"/>
          <w:sz w:val="24"/>
          <w:szCs w:val="24"/>
        </w:rPr>
        <w:t>Cheryl Hardman</w:t>
      </w:r>
    </w:p>
    <w:p w14:paraId="6DB0C60B" w14:textId="69363875" w:rsidR="006F04AA" w:rsidRDefault="006F04AA" w:rsidP="00E426F4">
      <w:pPr>
        <w:jc w:val="both"/>
        <w:rPr>
          <w:rFonts w:cstheme="minorHAnsi"/>
          <w:color w:val="4472C4" w:themeColor="accent1"/>
          <w:sz w:val="24"/>
          <w:szCs w:val="24"/>
        </w:rPr>
      </w:pPr>
      <w:r>
        <w:rPr>
          <w:rFonts w:cstheme="minorHAnsi"/>
          <w:color w:val="4472C4" w:themeColor="accent1"/>
          <w:sz w:val="24"/>
          <w:szCs w:val="24"/>
        </w:rPr>
        <w:t>Senior Manager/</w:t>
      </w:r>
      <w:r>
        <w:rPr>
          <w:rFonts w:cstheme="minorHAnsi"/>
          <w:color w:val="4472C4" w:themeColor="accent1"/>
          <w:sz w:val="24"/>
          <w:szCs w:val="24"/>
        </w:rPr>
        <w:tab/>
      </w:r>
      <w:r>
        <w:rPr>
          <w:rFonts w:cstheme="minorHAnsi"/>
          <w:color w:val="4472C4" w:themeColor="accent1"/>
          <w:sz w:val="24"/>
          <w:szCs w:val="24"/>
        </w:rPr>
        <w:tab/>
        <w:t>Manager/</w:t>
      </w:r>
      <w:r>
        <w:rPr>
          <w:rFonts w:cstheme="minorHAnsi"/>
          <w:color w:val="4472C4" w:themeColor="accent1"/>
          <w:sz w:val="24"/>
          <w:szCs w:val="24"/>
        </w:rPr>
        <w:tab/>
      </w:r>
      <w:r>
        <w:rPr>
          <w:rFonts w:cstheme="minorHAnsi"/>
          <w:color w:val="4472C4" w:themeColor="accent1"/>
          <w:sz w:val="24"/>
          <w:szCs w:val="24"/>
        </w:rPr>
        <w:tab/>
      </w:r>
      <w:r>
        <w:rPr>
          <w:rFonts w:cstheme="minorHAnsi"/>
          <w:color w:val="4472C4" w:themeColor="accent1"/>
          <w:sz w:val="24"/>
          <w:szCs w:val="24"/>
        </w:rPr>
        <w:tab/>
      </w:r>
      <w:r w:rsidR="0047430E">
        <w:rPr>
          <w:rFonts w:cstheme="minorHAnsi"/>
          <w:color w:val="4472C4" w:themeColor="accent1"/>
          <w:sz w:val="24"/>
          <w:szCs w:val="24"/>
        </w:rPr>
        <w:t>Senior Early Year</w:t>
      </w:r>
      <w:r w:rsidR="00BF3313">
        <w:rPr>
          <w:rFonts w:cstheme="minorHAnsi"/>
          <w:color w:val="4472C4" w:themeColor="accent1"/>
          <w:sz w:val="24"/>
          <w:szCs w:val="24"/>
        </w:rPr>
        <w:t>s</w:t>
      </w:r>
    </w:p>
    <w:p w14:paraId="38EF9BFC" w14:textId="07CF7BB4" w:rsidR="006F04AA" w:rsidRDefault="006F04AA" w:rsidP="00E426F4">
      <w:pPr>
        <w:jc w:val="both"/>
        <w:rPr>
          <w:rFonts w:cstheme="minorHAnsi"/>
          <w:color w:val="4472C4" w:themeColor="accent1"/>
          <w:sz w:val="24"/>
          <w:szCs w:val="24"/>
        </w:rPr>
      </w:pPr>
      <w:r>
        <w:rPr>
          <w:rFonts w:cstheme="minorHAnsi"/>
          <w:color w:val="4472C4" w:themeColor="accent1"/>
          <w:sz w:val="24"/>
          <w:szCs w:val="24"/>
        </w:rPr>
        <w:t>Safeguarding Office/</w:t>
      </w:r>
      <w:r>
        <w:rPr>
          <w:rFonts w:cstheme="minorHAnsi"/>
          <w:color w:val="4472C4" w:themeColor="accent1"/>
          <w:sz w:val="24"/>
          <w:szCs w:val="24"/>
        </w:rPr>
        <w:tab/>
      </w:r>
      <w:r>
        <w:rPr>
          <w:rFonts w:cstheme="minorHAnsi"/>
          <w:color w:val="4472C4" w:themeColor="accent1"/>
          <w:sz w:val="24"/>
          <w:szCs w:val="24"/>
        </w:rPr>
        <w:tab/>
        <w:t>Safeguarding Lead</w:t>
      </w:r>
      <w:r>
        <w:rPr>
          <w:rFonts w:cstheme="minorHAnsi"/>
          <w:color w:val="4472C4" w:themeColor="accent1"/>
          <w:sz w:val="24"/>
          <w:szCs w:val="24"/>
        </w:rPr>
        <w:tab/>
      </w:r>
      <w:r>
        <w:rPr>
          <w:rFonts w:cstheme="minorHAnsi"/>
          <w:color w:val="4472C4" w:themeColor="accent1"/>
          <w:sz w:val="24"/>
          <w:szCs w:val="24"/>
        </w:rPr>
        <w:tab/>
      </w:r>
      <w:r w:rsidR="0047430E">
        <w:rPr>
          <w:rFonts w:cstheme="minorHAnsi"/>
          <w:color w:val="4472C4" w:themeColor="accent1"/>
          <w:sz w:val="24"/>
          <w:szCs w:val="24"/>
        </w:rPr>
        <w:t>Practitioner</w:t>
      </w:r>
    </w:p>
    <w:p w14:paraId="481E9442" w14:textId="3D2A9EE7" w:rsidR="00B800D9" w:rsidRDefault="006F04AA" w:rsidP="00E426F4">
      <w:pPr>
        <w:jc w:val="both"/>
        <w:rPr>
          <w:rFonts w:cstheme="minorHAnsi"/>
          <w:color w:val="4472C4" w:themeColor="accent1"/>
          <w:sz w:val="24"/>
          <w:szCs w:val="24"/>
        </w:rPr>
      </w:pPr>
      <w:r>
        <w:rPr>
          <w:rFonts w:cstheme="minorHAnsi"/>
          <w:color w:val="4472C4" w:themeColor="accent1"/>
          <w:sz w:val="24"/>
          <w:szCs w:val="24"/>
        </w:rPr>
        <w:t>Senco</w:t>
      </w:r>
    </w:p>
    <w:p w14:paraId="273DA4EA" w14:textId="77777777" w:rsidR="004B56B5" w:rsidRDefault="00D701A5" w:rsidP="004B56B5">
      <w:pPr>
        <w:pStyle w:val="NormalWeb"/>
      </w:pPr>
      <w:r>
        <w:rPr>
          <w:noProof/>
        </w:rPr>
        <w:drawing>
          <wp:inline distT="0" distB="0" distL="0" distR="0" wp14:anchorId="3A515A62" wp14:editId="2914CB73">
            <wp:extent cx="1150620" cy="1150620"/>
            <wp:effectExtent l="0" t="0" r="0" b="0"/>
            <wp:docPr id="13" name="Picture 12" descr="A person wearing a blue apr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 descr="A person wearing a blue apr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3DCF">
        <w:rPr>
          <w:rFonts w:cstheme="minorHAnsi"/>
          <w:color w:val="4472C4" w:themeColor="accent1"/>
        </w:rPr>
        <w:tab/>
      </w:r>
      <w:r w:rsidR="004C3DCF">
        <w:rPr>
          <w:rFonts w:cstheme="minorHAnsi"/>
          <w:color w:val="4472C4" w:themeColor="accent1"/>
        </w:rPr>
        <w:tab/>
      </w:r>
      <w:r w:rsidR="00BF3313">
        <w:rPr>
          <w:noProof/>
        </w:rPr>
        <w:drawing>
          <wp:inline distT="0" distB="0" distL="0" distR="0" wp14:anchorId="08410CBD" wp14:editId="476D1CE4">
            <wp:extent cx="1120140" cy="1120140"/>
            <wp:effectExtent l="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0ABA">
        <w:rPr>
          <w:rFonts w:cstheme="minorHAnsi"/>
          <w:color w:val="4472C4" w:themeColor="accent1"/>
        </w:rPr>
        <w:tab/>
      </w:r>
      <w:r w:rsidR="00060ABA">
        <w:rPr>
          <w:rFonts w:cstheme="minorHAnsi"/>
          <w:color w:val="4472C4" w:themeColor="accent1"/>
        </w:rPr>
        <w:tab/>
      </w:r>
      <w:r w:rsidR="00BF3313">
        <w:rPr>
          <w:noProof/>
        </w:rPr>
        <w:drawing>
          <wp:inline distT="0" distB="0" distL="0" distR="0" wp14:anchorId="19C6A14D" wp14:editId="1DB96138">
            <wp:extent cx="1135380" cy="1135380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1A48">
        <w:rPr>
          <w:rFonts w:cstheme="minorHAnsi"/>
          <w:color w:val="4472C4" w:themeColor="accent1"/>
        </w:rPr>
        <w:tab/>
      </w:r>
      <w:r w:rsidR="004B56B5">
        <w:rPr>
          <w:noProof/>
        </w:rPr>
        <w:drawing>
          <wp:inline distT="0" distB="0" distL="0" distR="0" wp14:anchorId="42F3DD39" wp14:editId="327A03F3">
            <wp:extent cx="1089660" cy="1166827"/>
            <wp:effectExtent l="0" t="0" r="0" b="0"/>
            <wp:docPr id="14792851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060" cy="1194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3E8C5" w14:textId="02EC6BE5" w:rsidR="006F04AA" w:rsidRDefault="006F04AA" w:rsidP="00E426F4">
      <w:pPr>
        <w:jc w:val="both"/>
        <w:rPr>
          <w:rFonts w:cstheme="minorHAnsi"/>
          <w:color w:val="4472C4" w:themeColor="accent1"/>
          <w:sz w:val="24"/>
          <w:szCs w:val="24"/>
        </w:rPr>
      </w:pPr>
    </w:p>
    <w:p w14:paraId="63645191" w14:textId="2E70A516" w:rsidR="00B800D9" w:rsidRDefault="006F04AA" w:rsidP="00E426F4">
      <w:pPr>
        <w:jc w:val="both"/>
        <w:rPr>
          <w:rFonts w:cstheme="minorHAnsi"/>
          <w:color w:val="4472C4" w:themeColor="accent1"/>
          <w:sz w:val="24"/>
          <w:szCs w:val="24"/>
        </w:rPr>
      </w:pPr>
      <w:r>
        <w:rPr>
          <w:rFonts w:cstheme="minorHAnsi"/>
          <w:color w:val="4472C4" w:themeColor="accent1"/>
          <w:sz w:val="24"/>
          <w:szCs w:val="24"/>
        </w:rPr>
        <w:t>Early Years Practitioner</w:t>
      </w:r>
      <w:r w:rsidR="00D701A5">
        <w:rPr>
          <w:rFonts w:cstheme="minorHAnsi"/>
          <w:color w:val="4472C4" w:themeColor="accent1"/>
          <w:sz w:val="24"/>
          <w:szCs w:val="24"/>
        </w:rPr>
        <w:t>s</w:t>
      </w:r>
      <w:r w:rsidR="00B800D9">
        <w:rPr>
          <w:rFonts w:cstheme="minorHAnsi"/>
          <w:color w:val="4472C4" w:themeColor="accent1"/>
          <w:sz w:val="24"/>
          <w:szCs w:val="24"/>
        </w:rPr>
        <w:t xml:space="preserve"> – </w:t>
      </w:r>
      <w:r w:rsidR="00BF3313">
        <w:rPr>
          <w:rFonts w:cstheme="minorHAnsi"/>
          <w:color w:val="4472C4" w:themeColor="accent1"/>
          <w:sz w:val="24"/>
          <w:szCs w:val="24"/>
        </w:rPr>
        <w:t>Claire Palmer, Jessica Reynolds and Melissa Casey</w:t>
      </w:r>
      <w:r w:rsidR="004B56B5">
        <w:rPr>
          <w:rFonts w:cstheme="minorHAnsi"/>
          <w:color w:val="4472C4" w:themeColor="accent1"/>
          <w:sz w:val="24"/>
          <w:szCs w:val="24"/>
        </w:rPr>
        <w:tab/>
        <w:t>Sophie Amy – Bank Staff</w:t>
      </w:r>
    </w:p>
    <w:p w14:paraId="66E34500" w14:textId="77777777" w:rsidR="00B800D9" w:rsidRPr="006F6024" w:rsidRDefault="00B800D9" w:rsidP="00E426F4">
      <w:pPr>
        <w:jc w:val="both"/>
        <w:rPr>
          <w:rFonts w:cstheme="minorHAnsi"/>
          <w:color w:val="4472C4" w:themeColor="accent1"/>
          <w:sz w:val="24"/>
          <w:szCs w:val="24"/>
        </w:rPr>
      </w:pPr>
    </w:p>
    <w:p w14:paraId="6A22ECBA" w14:textId="63E0BAD9" w:rsidR="00821A4C" w:rsidRPr="006F6024" w:rsidRDefault="00821A4C" w:rsidP="00E426F4">
      <w:pPr>
        <w:jc w:val="both"/>
        <w:rPr>
          <w:rFonts w:cstheme="minorHAnsi"/>
          <w:color w:val="4472C4" w:themeColor="accent1"/>
          <w:sz w:val="24"/>
          <w:szCs w:val="24"/>
        </w:rPr>
      </w:pPr>
      <w:r w:rsidRPr="006F6024">
        <w:rPr>
          <w:rFonts w:cstheme="minorHAnsi"/>
          <w:color w:val="4472C4" w:themeColor="accent1"/>
          <w:sz w:val="24"/>
          <w:szCs w:val="24"/>
        </w:rPr>
        <w:t>For the first few weeks, we will be focussing</w:t>
      </w:r>
      <w:r w:rsidR="001D0305" w:rsidRPr="006F6024">
        <w:rPr>
          <w:rFonts w:cstheme="minorHAnsi"/>
          <w:color w:val="4472C4" w:themeColor="accent1"/>
          <w:sz w:val="24"/>
          <w:szCs w:val="24"/>
        </w:rPr>
        <w:t xml:space="preserve"> </w:t>
      </w:r>
      <w:r w:rsidR="00F66A9E" w:rsidRPr="006F6024">
        <w:rPr>
          <w:rFonts w:cstheme="minorHAnsi"/>
          <w:color w:val="4472C4" w:themeColor="accent1"/>
          <w:sz w:val="24"/>
          <w:szCs w:val="24"/>
        </w:rPr>
        <w:t xml:space="preserve">on </w:t>
      </w:r>
      <w:r w:rsidR="001D0305" w:rsidRPr="006F6024">
        <w:rPr>
          <w:rFonts w:cstheme="minorHAnsi"/>
          <w:color w:val="4472C4" w:themeColor="accent1"/>
          <w:sz w:val="24"/>
          <w:szCs w:val="24"/>
        </w:rPr>
        <w:t>settling in</w:t>
      </w:r>
      <w:r w:rsidR="00992E84">
        <w:rPr>
          <w:rFonts w:cstheme="minorHAnsi"/>
          <w:color w:val="4472C4" w:themeColor="accent1"/>
          <w:sz w:val="24"/>
          <w:szCs w:val="24"/>
        </w:rPr>
        <w:t xml:space="preserve"> </w:t>
      </w:r>
      <w:r w:rsidR="001D0305" w:rsidRPr="006F6024">
        <w:rPr>
          <w:rFonts w:cstheme="minorHAnsi"/>
          <w:color w:val="4472C4" w:themeColor="accent1"/>
          <w:sz w:val="24"/>
          <w:szCs w:val="24"/>
        </w:rPr>
        <w:t xml:space="preserve">the children and building relationships. </w:t>
      </w:r>
      <w:r w:rsidR="002200D2" w:rsidRPr="006F6024">
        <w:rPr>
          <w:rFonts w:cstheme="minorHAnsi"/>
          <w:color w:val="4472C4" w:themeColor="accent1"/>
          <w:sz w:val="24"/>
          <w:szCs w:val="24"/>
        </w:rPr>
        <w:t>We welcome parents to stay with their child whilst they settle in and get to know their new pre-school</w:t>
      </w:r>
      <w:r w:rsidR="000F3F40" w:rsidRPr="006F6024">
        <w:rPr>
          <w:rFonts w:cstheme="minorHAnsi"/>
          <w:color w:val="4472C4" w:themeColor="accent1"/>
          <w:sz w:val="24"/>
          <w:szCs w:val="24"/>
        </w:rPr>
        <w:t xml:space="preserve"> and staff.</w:t>
      </w:r>
      <w:r w:rsidR="009E044E">
        <w:rPr>
          <w:rFonts w:cstheme="minorHAnsi"/>
          <w:color w:val="4472C4" w:themeColor="accent1"/>
          <w:sz w:val="24"/>
          <w:szCs w:val="24"/>
        </w:rPr>
        <w:t xml:space="preserve"> Gates will be open from 8.30 am for drop off, gates will not be opened until 3 pm</w:t>
      </w:r>
      <w:r w:rsidR="00F50102">
        <w:rPr>
          <w:rFonts w:cstheme="minorHAnsi"/>
          <w:color w:val="4472C4" w:themeColor="accent1"/>
          <w:sz w:val="24"/>
          <w:szCs w:val="24"/>
        </w:rPr>
        <w:t xml:space="preserve"> for pick up</w:t>
      </w:r>
      <w:r w:rsidR="00CD11BD">
        <w:rPr>
          <w:rFonts w:cstheme="minorHAnsi"/>
          <w:color w:val="4472C4" w:themeColor="accent1"/>
          <w:sz w:val="24"/>
          <w:szCs w:val="24"/>
        </w:rPr>
        <w:t>, 2 pm on a Friday. I</w:t>
      </w:r>
      <w:r w:rsidR="00F50102">
        <w:rPr>
          <w:rFonts w:cstheme="minorHAnsi"/>
          <w:color w:val="4472C4" w:themeColor="accent1"/>
          <w:sz w:val="24"/>
          <w:szCs w:val="24"/>
        </w:rPr>
        <w:t xml:space="preserve">f you have arranged a different </w:t>
      </w:r>
      <w:r w:rsidR="00CD11BD">
        <w:rPr>
          <w:rFonts w:cstheme="minorHAnsi"/>
          <w:color w:val="4472C4" w:themeColor="accent1"/>
          <w:sz w:val="24"/>
          <w:szCs w:val="24"/>
        </w:rPr>
        <w:t>pick-up</w:t>
      </w:r>
      <w:r w:rsidR="00F50102">
        <w:rPr>
          <w:rFonts w:cstheme="minorHAnsi"/>
          <w:color w:val="4472C4" w:themeColor="accent1"/>
          <w:sz w:val="24"/>
          <w:szCs w:val="24"/>
        </w:rPr>
        <w:t xml:space="preserve"> time, please ring </w:t>
      </w:r>
      <w:r w:rsidR="00325CB4">
        <w:rPr>
          <w:rFonts w:cstheme="minorHAnsi"/>
          <w:color w:val="4472C4" w:themeColor="accent1"/>
          <w:sz w:val="24"/>
          <w:szCs w:val="24"/>
        </w:rPr>
        <w:t>door</w:t>
      </w:r>
      <w:r w:rsidR="00F50102">
        <w:rPr>
          <w:rFonts w:cstheme="minorHAnsi"/>
          <w:color w:val="4472C4" w:themeColor="accent1"/>
          <w:sz w:val="24"/>
          <w:szCs w:val="24"/>
        </w:rPr>
        <w:t xml:space="preserve">bell on arrival and a member of staff will </w:t>
      </w:r>
      <w:r w:rsidR="00325CB4">
        <w:rPr>
          <w:rFonts w:cstheme="minorHAnsi"/>
          <w:color w:val="4472C4" w:themeColor="accent1"/>
          <w:sz w:val="24"/>
          <w:szCs w:val="24"/>
        </w:rPr>
        <w:t xml:space="preserve">be with you </w:t>
      </w:r>
      <w:r w:rsidR="00BA58C1">
        <w:rPr>
          <w:rFonts w:cstheme="minorHAnsi"/>
          <w:color w:val="4472C4" w:themeColor="accent1"/>
          <w:sz w:val="24"/>
          <w:szCs w:val="24"/>
        </w:rPr>
        <w:t>as soon as possible.</w:t>
      </w:r>
    </w:p>
    <w:p w14:paraId="0C350E91" w14:textId="1048B730" w:rsidR="00CC3F19" w:rsidRPr="006F6024" w:rsidRDefault="00CC3F19" w:rsidP="00E426F4">
      <w:pPr>
        <w:jc w:val="both"/>
        <w:rPr>
          <w:rFonts w:cstheme="minorHAnsi"/>
          <w:color w:val="4472C4" w:themeColor="accent1"/>
          <w:sz w:val="24"/>
          <w:szCs w:val="24"/>
        </w:rPr>
      </w:pPr>
      <w:r w:rsidRPr="006F6024">
        <w:rPr>
          <w:rFonts w:cstheme="minorHAnsi"/>
          <w:b/>
          <w:bCs/>
          <w:color w:val="4472C4" w:themeColor="accent1"/>
          <w:sz w:val="24"/>
          <w:szCs w:val="24"/>
          <w:u w:val="single"/>
        </w:rPr>
        <w:lastRenderedPageBreak/>
        <w:t>Planning</w:t>
      </w:r>
      <w:r w:rsidR="00983736" w:rsidRPr="006F6024">
        <w:rPr>
          <w:rFonts w:cstheme="minorHAnsi"/>
          <w:color w:val="4472C4" w:themeColor="accent1"/>
          <w:sz w:val="24"/>
          <w:szCs w:val="24"/>
        </w:rPr>
        <w:t xml:space="preserve"> – This term we will </w:t>
      </w:r>
      <w:r w:rsidR="002A6AAE" w:rsidRPr="006F6024">
        <w:rPr>
          <w:rFonts w:cstheme="minorHAnsi"/>
          <w:color w:val="4472C4" w:themeColor="accent1"/>
          <w:sz w:val="24"/>
          <w:szCs w:val="24"/>
        </w:rPr>
        <w:t xml:space="preserve">be </w:t>
      </w:r>
      <w:r w:rsidR="00143800" w:rsidRPr="006F6024">
        <w:rPr>
          <w:rFonts w:cstheme="minorHAnsi"/>
          <w:color w:val="4472C4" w:themeColor="accent1"/>
          <w:sz w:val="24"/>
          <w:szCs w:val="24"/>
        </w:rPr>
        <w:t xml:space="preserve">discussing </w:t>
      </w:r>
      <w:r w:rsidR="00D42EB4" w:rsidRPr="006F6024">
        <w:rPr>
          <w:rFonts w:cstheme="minorHAnsi"/>
          <w:color w:val="4472C4" w:themeColor="accent1"/>
          <w:sz w:val="24"/>
          <w:szCs w:val="24"/>
        </w:rPr>
        <w:t>`</w:t>
      </w:r>
      <w:r w:rsidR="00143800" w:rsidRPr="006F6024">
        <w:rPr>
          <w:rFonts w:cstheme="minorHAnsi"/>
          <w:color w:val="4472C4" w:themeColor="accent1"/>
          <w:sz w:val="24"/>
          <w:szCs w:val="24"/>
        </w:rPr>
        <w:t>who is important to us, who is in our family and how to look after ourselves</w:t>
      </w:r>
      <w:r w:rsidR="00286B2E" w:rsidRPr="006F6024">
        <w:rPr>
          <w:rFonts w:cstheme="minorHAnsi"/>
          <w:color w:val="4472C4" w:themeColor="accent1"/>
          <w:sz w:val="24"/>
          <w:szCs w:val="24"/>
        </w:rPr>
        <w:t xml:space="preserve"> including taking care of our teeth</w:t>
      </w:r>
      <w:r w:rsidR="004502DF" w:rsidRPr="006F6024">
        <w:rPr>
          <w:rFonts w:cstheme="minorHAnsi"/>
          <w:color w:val="4472C4" w:themeColor="accent1"/>
          <w:sz w:val="24"/>
          <w:szCs w:val="24"/>
        </w:rPr>
        <w:t xml:space="preserve">, </w:t>
      </w:r>
      <w:r w:rsidR="0021545E" w:rsidRPr="006F6024">
        <w:rPr>
          <w:rFonts w:cstheme="minorHAnsi"/>
          <w:color w:val="4472C4" w:themeColor="accent1"/>
          <w:sz w:val="24"/>
          <w:szCs w:val="24"/>
        </w:rPr>
        <w:t>b</w:t>
      </w:r>
      <w:r w:rsidR="00873EEB" w:rsidRPr="006F6024">
        <w:rPr>
          <w:rFonts w:cstheme="minorHAnsi"/>
          <w:color w:val="4472C4" w:themeColor="accent1"/>
          <w:sz w:val="24"/>
          <w:szCs w:val="24"/>
        </w:rPr>
        <w:t xml:space="preserve">uilding relationships </w:t>
      </w:r>
      <w:r w:rsidR="0021545E" w:rsidRPr="006F6024">
        <w:rPr>
          <w:rFonts w:cstheme="minorHAnsi"/>
          <w:color w:val="4472C4" w:themeColor="accent1"/>
          <w:sz w:val="24"/>
          <w:szCs w:val="24"/>
        </w:rPr>
        <w:t>and making new friends, alongside planning for individual children.</w:t>
      </w:r>
      <w:r w:rsidR="00D701A5">
        <w:rPr>
          <w:rFonts w:cstheme="minorHAnsi"/>
          <w:color w:val="4472C4" w:themeColor="accent1"/>
          <w:sz w:val="24"/>
          <w:szCs w:val="24"/>
        </w:rPr>
        <w:t xml:space="preserve"> Our `Early Learning Goals’ this term can be found at the end of this Newsletter.</w:t>
      </w:r>
    </w:p>
    <w:p w14:paraId="2AC57535" w14:textId="43CC6EC8" w:rsidR="00E150A6" w:rsidRPr="00F83301" w:rsidRDefault="00796C3A" w:rsidP="00666A8E">
      <w:pPr>
        <w:rPr>
          <w:rFonts w:cstheme="minorHAnsi"/>
          <w:b/>
          <w:color w:val="4472C4" w:themeColor="accent1"/>
          <w:sz w:val="24"/>
          <w:szCs w:val="24"/>
          <w:u w:val="single"/>
          <w:shd w:val="clear" w:color="auto" w:fill="FFFFFF"/>
        </w:rPr>
      </w:pPr>
      <w:r w:rsidRPr="00F83301">
        <w:rPr>
          <w:rFonts w:cstheme="minorHAnsi"/>
          <w:b/>
          <w:color w:val="4472C4" w:themeColor="accent1"/>
          <w:sz w:val="24"/>
          <w:szCs w:val="24"/>
          <w:u w:val="single"/>
          <w:shd w:val="clear" w:color="auto" w:fill="FFFFFF"/>
        </w:rPr>
        <w:t>Dental Health</w:t>
      </w:r>
      <w:r w:rsidR="00983736" w:rsidRPr="00F83301">
        <w:rPr>
          <w:rFonts w:cstheme="minorHAnsi"/>
          <w:b/>
          <w:color w:val="4472C4" w:themeColor="accent1"/>
          <w:sz w:val="24"/>
          <w:szCs w:val="24"/>
          <w:shd w:val="clear" w:color="auto" w:fill="FFFFFF"/>
        </w:rPr>
        <w:t xml:space="preserve"> - </w:t>
      </w:r>
      <w:r w:rsidR="00160BEF" w:rsidRPr="00F83301">
        <w:rPr>
          <w:rFonts w:cstheme="minorHAnsi"/>
          <w:color w:val="4472C4" w:themeColor="accent1"/>
          <w:sz w:val="24"/>
          <w:szCs w:val="24"/>
          <w:shd w:val="clear" w:color="auto" w:fill="FFFFFF"/>
        </w:rPr>
        <w:t xml:space="preserve">We will be discussing with the children oral health </w:t>
      </w:r>
      <w:r w:rsidR="00887DA1" w:rsidRPr="00F83301">
        <w:rPr>
          <w:rFonts w:cstheme="minorHAnsi"/>
          <w:color w:val="4472C4" w:themeColor="accent1"/>
          <w:sz w:val="24"/>
          <w:szCs w:val="24"/>
          <w:shd w:val="clear" w:color="auto" w:fill="FFFFFF"/>
        </w:rPr>
        <w:t>and</w:t>
      </w:r>
      <w:r w:rsidR="00160BEF" w:rsidRPr="00F83301">
        <w:rPr>
          <w:rFonts w:cstheme="minorHAnsi"/>
          <w:color w:val="4472C4" w:themeColor="accent1"/>
          <w:sz w:val="24"/>
          <w:szCs w:val="24"/>
          <w:shd w:val="clear" w:color="auto" w:fill="FFFFFF"/>
        </w:rPr>
        <w:t xml:space="preserve"> the importance of tooth brushing and looking after </w:t>
      </w:r>
      <w:r w:rsidR="00E2377D" w:rsidRPr="00F83301">
        <w:rPr>
          <w:rFonts w:cstheme="minorHAnsi"/>
          <w:color w:val="4472C4" w:themeColor="accent1"/>
          <w:sz w:val="24"/>
          <w:szCs w:val="24"/>
          <w:shd w:val="clear" w:color="auto" w:fill="FFFFFF"/>
        </w:rPr>
        <w:t>our teeth</w:t>
      </w:r>
      <w:r w:rsidR="00160BEF" w:rsidRPr="00F83301">
        <w:rPr>
          <w:rFonts w:cstheme="minorHAnsi"/>
          <w:color w:val="4472C4" w:themeColor="accent1"/>
          <w:sz w:val="24"/>
          <w:szCs w:val="24"/>
          <w:shd w:val="clear" w:color="auto" w:fill="FFFFFF"/>
        </w:rPr>
        <w:t xml:space="preserve">. It is </w:t>
      </w:r>
      <w:r w:rsidR="00F80164" w:rsidRPr="00F83301">
        <w:rPr>
          <w:rFonts w:cstheme="minorHAnsi"/>
          <w:color w:val="4472C4" w:themeColor="accent1"/>
          <w:sz w:val="24"/>
          <w:szCs w:val="24"/>
          <w:shd w:val="clear" w:color="auto" w:fill="FFFFFF"/>
        </w:rPr>
        <w:t>i</w:t>
      </w:r>
      <w:r w:rsidR="00160BEF" w:rsidRPr="00F83301">
        <w:rPr>
          <w:rFonts w:cstheme="minorHAnsi"/>
          <w:color w:val="4472C4" w:themeColor="accent1"/>
          <w:sz w:val="24"/>
          <w:szCs w:val="24"/>
          <w:shd w:val="clear" w:color="auto" w:fill="FFFFFF"/>
        </w:rPr>
        <w:t>mportant to supervise tooth brushing at this age to make sure it is done correctly.</w:t>
      </w:r>
      <w:r w:rsidR="00022CAF" w:rsidRPr="00F83301">
        <w:rPr>
          <w:rFonts w:cstheme="minorHAnsi"/>
          <w:color w:val="4472C4" w:themeColor="accent1"/>
          <w:sz w:val="24"/>
          <w:szCs w:val="24"/>
          <w:shd w:val="clear" w:color="auto" w:fill="FFFFFF"/>
        </w:rPr>
        <w:t xml:space="preserve"> </w:t>
      </w:r>
      <w:r w:rsidR="00115D67" w:rsidRPr="00F83301">
        <w:rPr>
          <w:rFonts w:cstheme="minorHAnsi"/>
          <w:color w:val="4472C4" w:themeColor="accent1"/>
          <w:sz w:val="24"/>
          <w:szCs w:val="24"/>
        </w:rPr>
        <w:t>A quarter of 5</w:t>
      </w:r>
      <w:r w:rsidR="00996761" w:rsidRPr="00F83301">
        <w:rPr>
          <w:rFonts w:cstheme="minorHAnsi"/>
          <w:color w:val="4472C4" w:themeColor="accent1"/>
          <w:sz w:val="24"/>
          <w:szCs w:val="24"/>
        </w:rPr>
        <w:t>-</w:t>
      </w:r>
      <w:r w:rsidR="00115D67" w:rsidRPr="00F83301">
        <w:rPr>
          <w:rFonts w:cstheme="minorHAnsi"/>
          <w:color w:val="4472C4" w:themeColor="accent1"/>
          <w:sz w:val="24"/>
          <w:szCs w:val="24"/>
        </w:rPr>
        <w:t>year-olds have tooth decay when they start school. Children who have toothache or who need treatment may have to be absent from school</w:t>
      </w:r>
      <w:r w:rsidR="007E717B" w:rsidRPr="00F83301">
        <w:rPr>
          <w:rFonts w:cstheme="minorHAnsi"/>
          <w:color w:val="4472C4" w:themeColor="accent1"/>
          <w:sz w:val="24"/>
          <w:szCs w:val="24"/>
        </w:rPr>
        <w:t>, o</w:t>
      </w:r>
      <w:r w:rsidR="00115D67" w:rsidRPr="00F83301">
        <w:rPr>
          <w:rFonts w:cstheme="minorHAnsi"/>
          <w:color w:val="4472C4" w:themeColor="accent1"/>
          <w:sz w:val="24"/>
          <w:szCs w:val="24"/>
        </w:rPr>
        <w:t>ral health is therefore an important aspect of a child’s overall health status and of their school readiness.</w:t>
      </w:r>
      <w:r w:rsidR="000936EA" w:rsidRPr="00F83301">
        <w:rPr>
          <w:rFonts w:cstheme="minorHAnsi"/>
          <w:color w:val="4472C4" w:themeColor="accent1"/>
          <w:sz w:val="24"/>
          <w:szCs w:val="24"/>
        </w:rPr>
        <w:t xml:space="preserve"> </w:t>
      </w:r>
      <w:r w:rsidR="00B010CB">
        <w:rPr>
          <w:rFonts w:cstheme="minorHAnsi"/>
          <w:color w:val="4472C4" w:themeColor="accent1"/>
          <w:sz w:val="24"/>
          <w:szCs w:val="24"/>
        </w:rPr>
        <w:t>If you require support in brushing your child’s teeth, please contact us.</w:t>
      </w:r>
    </w:p>
    <w:p w14:paraId="508D5DA5" w14:textId="77777777" w:rsidR="00CC3A10" w:rsidRPr="006F6024" w:rsidRDefault="00115D67">
      <w:pPr>
        <w:rPr>
          <w:rFonts w:cstheme="minorHAnsi"/>
          <w:b/>
          <w:color w:val="4472C4" w:themeColor="accent1"/>
          <w:sz w:val="24"/>
          <w:szCs w:val="24"/>
          <w:u w:val="single"/>
        </w:rPr>
      </w:pPr>
      <w:r w:rsidRPr="006F6024">
        <w:rPr>
          <w:rFonts w:cstheme="minorHAnsi"/>
          <w:b/>
          <w:color w:val="4472C4" w:themeColor="accent1"/>
          <w:sz w:val="24"/>
          <w:szCs w:val="24"/>
          <w:u w:val="single"/>
        </w:rPr>
        <w:t>Whose is it??</w:t>
      </w:r>
    </w:p>
    <w:p w14:paraId="129FD9D5" w14:textId="73610A8F" w:rsidR="006F6024" w:rsidRPr="006F6024" w:rsidRDefault="00597D91" w:rsidP="00F77250">
      <w:pPr>
        <w:jc w:val="both"/>
        <w:rPr>
          <w:rFonts w:cstheme="minorHAnsi"/>
          <w:color w:val="4472C4" w:themeColor="accent1"/>
          <w:sz w:val="24"/>
          <w:szCs w:val="24"/>
        </w:rPr>
      </w:pPr>
      <w:r w:rsidRPr="006F6024">
        <w:rPr>
          <w:rFonts w:cstheme="minorHAnsi"/>
          <w:color w:val="4472C4" w:themeColor="accent1"/>
          <w:sz w:val="24"/>
          <w:szCs w:val="24"/>
        </w:rPr>
        <w:t xml:space="preserve">Please can you name your child’s clothing, many of the children have the same or similar items of clothing </w:t>
      </w:r>
      <w:r w:rsidR="00887DA1" w:rsidRPr="006F6024">
        <w:rPr>
          <w:rFonts w:cstheme="minorHAnsi"/>
          <w:color w:val="4472C4" w:themeColor="accent1"/>
          <w:sz w:val="24"/>
          <w:szCs w:val="24"/>
        </w:rPr>
        <w:t>and</w:t>
      </w:r>
      <w:r w:rsidRPr="006F6024">
        <w:rPr>
          <w:rFonts w:cstheme="minorHAnsi"/>
          <w:color w:val="4472C4" w:themeColor="accent1"/>
          <w:sz w:val="24"/>
          <w:szCs w:val="24"/>
        </w:rPr>
        <w:t xml:space="preserve"> we cannot guarantee that there won’t be any mix ups. The pre</w:t>
      </w:r>
      <w:r w:rsidR="008D441C" w:rsidRPr="006F6024">
        <w:rPr>
          <w:rFonts w:cstheme="minorHAnsi"/>
          <w:color w:val="4472C4" w:themeColor="accent1"/>
          <w:sz w:val="24"/>
          <w:szCs w:val="24"/>
        </w:rPr>
        <w:t>-</w:t>
      </w:r>
      <w:r w:rsidRPr="006F6024">
        <w:rPr>
          <w:rFonts w:cstheme="minorHAnsi"/>
          <w:color w:val="4472C4" w:themeColor="accent1"/>
          <w:sz w:val="24"/>
          <w:szCs w:val="24"/>
        </w:rPr>
        <w:t>school w</w:t>
      </w:r>
      <w:r w:rsidR="00887DA1" w:rsidRPr="006F6024">
        <w:rPr>
          <w:rFonts w:cstheme="minorHAnsi"/>
          <w:color w:val="4472C4" w:themeColor="accent1"/>
          <w:sz w:val="24"/>
          <w:szCs w:val="24"/>
        </w:rPr>
        <w:t>ill not</w:t>
      </w:r>
      <w:r w:rsidRPr="006F6024">
        <w:rPr>
          <w:rFonts w:cstheme="minorHAnsi"/>
          <w:color w:val="4472C4" w:themeColor="accent1"/>
          <w:sz w:val="24"/>
          <w:szCs w:val="24"/>
        </w:rPr>
        <w:t xml:space="preserve"> be </w:t>
      </w:r>
      <w:r w:rsidR="007A57C1" w:rsidRPr="006F6024">
        <w:rPr>
          <w:rFonts w:cstheme="minorHAnsi"/>
          <w:color w:val="4472C4" w:themeColor="accent1"/>
          <w:sz w:val="24"/>
          <w:szCs w:val="24"/>
        </w:rPr>
        <w:t xml:space="preserve">held </w:t>
      </w:r>
      <w:r w:rsidRPr="006F6024">
        <w:rPr>
          <w:rFonts w:cstheme="minorHAnsi"/>
          <w:color w:val="4472C4" w:themeColor="accent1"/>
          <w:sz w:val="24"/>
          <w:szCs w:val="24"/>
        </w:rPr>
        <w:t>accountable for missing items or the wrong thing</w:t>
      </w:r>
      <w:r w:rsidR="007A57C1" w:rsidRPr="006F6024">
        <w:rPr>
          <w:rFonts w:cstheme="minorHAnsi"/>
          <w:color w:val="4472C4" w:themeColor="accent1"/>
          <w:sz w:val="24"/>
          <w:szCs w:val="24"/>
        </w:rPr>
        <w:t>s</w:t>
      </w:r>
      <w:r w:rsidRPr="006F6024">
        <w:rPr>
          <w:rFonts w:cstheme="minorHAnsi"/>
          <w:color w:val="4472C4" w:themeColor="accent1"/>
          <w:sz w:val="24"/>
          <w:szCs w:val="24"/>
        </w:rPr>
        <w:t xml:space="preserve"> going home. </w:t>
      </w:r>
      <w:r w:rsidR="00E6755E">
        <w:rPr>
          <w:rFonts w:cstheme="minorHAnsi"/>
          <w:color w:val="4472C4" w:themeColor="accent1"/>
          <w:sz w:val="24"/>
          <w:szCs w:val="24"/>
        </w:rPr>
        <w:t xml:space="preserve"> </w:t>
      </w:r>
      <w:r w:rsidR="00F77250" w:rsidRPr="006F6024">
        <w:rPr>
          <w:rFonts w:cstheme="minorHAnsi"/>
          <w:color w:val="4472C4" w:themeColor="accent1"/>
          <w:sz w:val="24"/>
          <w:szCs w:val="24"/>
        </w:rPr>
        <w:t xml:space="preserve">Also, the children may have the same lunch box, if they are not named, we don’t know whose lunch </w:t>
      </w:r>
      <w:r w:rsidR="00996761" w:rsidRPr="006F6024">
        <w:rPr>
          <w:rFonts w:cstheme="minorHAnsi"/>
          <w:color w:val="4472C4" w:themeColor="accent1"/>
          <w:sz w:val="24"/>
          <w:szCs w:val="24"/>
        </w:rPr>
        <w:t xml:space="preserve">belongs to who, </w:t>
      </w:r>
      <w:r w:rsidR="00F77250" w:rsidRPr="006F6024">
        <w:rPr>
          <w:rFonts w:cstheme="minorHAnsi"/>
          <w:color w:val="4472C4" w:themeColor="accent1"/>
          <w:sz w:val="24"/>
          <w:szCs w:val="24"/>
        </w:rPr>
        <w:t xml:space="preserve">and the children don’t always know which is theirs, </w:t>
      </w:r>
      <w:r w:rsidR="001E443F">
        <w:rPr>
          <w:rFonts w:cstheme="minorHAnsi"/>
          <w:color w:val="4472C4" w:themeColor="accent1"/>
          <w:sz w:val="24"/>
          <w:szCs w:val="24"/>
        </w:rPr>
        <w:t>this is very important for children with allergies, thank you for your assistance.</w:t>
      </w:r>
    </w:p>
    <w:p w14:paraId="508D5DAC" w14:textId="77777777" w:rsidR="00BF5681" w:rsidRPr="00165E52" w:rsidRDefault="000856E8" w:rsidP="00F77250">
      <w:pPr>
        <w:rPr>
          <w:b/>
          <w:color w:val="4472C4" w:themeColor="accent1"/>
          <w:sz w:val="24"/>
          <w:szCs w:val="24"/>
          <w:u w:val="single"/>
        </w:rPr>
      </w:pPr>
      <w:r w:rsidRPr="00165E52">
        <w:rPr>
          <w:b/>
          <w:color w:val="4472C4" w:themeColor="accent1"/>
          <w:sz w:val="24"/>
          <w:szCs w:val="24"/>
          <w:u w:val="single"/>
        </w:rPr>
        <w:t>Places available</w:t>
      </w:r>
    </w:p>
    <w:p w14:paraId="508D5DAD" w14:textId="14CFDDFA" w:rsidR="00BF5681" w:rsidRPr="00165E52" w:rsidRDefault="006F04AA" w:rsidP="00931D0C">
      <w:pPr>
        <w:rPr>
          <w:color w:val="4472C4" w:themeColor="accent1"/>
          <w:sz w:val="24"/>
          <w:szCs w:val="24"/>
        </w:rPr>
      </w:pPr>
      <w:r>
        <w:rPr>
          <w:color w:val="4472C4" w:themeColor="accent1"/>
          <w:sz w:val="24"/>
          <w:szCs w:val="24"/>
        </w:rPr>
        <w:t>I</w:t>
      </w:r>
      <w:r w:rsidR="006E5342" w:rsidRPr="00165E52">
        <w:rPr>
          <w:color w:val="4472C4" w:themeColor="accent1"/>
          <w:sz w:val="24"/>
          <w:szCs w:val="24"/>
        </w:rPr>
        <w:t>f you would like to put your child’s name</w:t>
      </w:r>
      <w:r w:rsidR="00E34717" w:rsidRPr="00165E52">
        <w:rPr>
          <w:color w:val="4472C4" w:themeColor="accent1"/>
          <w:sz w:val="24"/>
          <w:szCs w:val="24"/>
        </w:rPr>
        <w:t xml:space="preserve"> down for extra sessions</w:t>
      </w:r>
      <w:r w:rsidR="00D701A5">
        <w:rPr>
          <w:color w:val="4472C4" w:themeColor="accent1"/>
          <w:sz w:val="24"/>
          <w:szCs w:val="24"/>
        </w:rPr>
        <w:t>,</w:t>
      </w:r>
      <w:r w:rsidR="006E5342" w:rsidRPr="00165E52">
        <w:rPr>
          <w:color w:val="4472C4" w:themeColor="accent1"/>
          <w:sz w:val="24"/>
          <w:szCs w:val="24"/>
        </w:rPr>
        <w:t xml:space="preserve"> please see a member of staff or call the pre</w:t>
      </w:r>
      <w:r w:rsidR="00B61583" w:rsidRPr="00165E52">
        <w:rPr>
          <w:color w:val="4472C4" w:themeColor="accent1"/>
          <w:sz w:val="24"/>
          <w:szCs w:val="24"/>
        </w:rPr>
        <w:t>-</w:t>
      </w:r>
      <w:r w:rsidR="006E5342" w:rsidRPr="00165E52">
        <w:rPr>
          <w:color w:val="4472C4" w:themeColor="accent1"/>
          <w:sz w:val="24"/>
          <w:szCs w:val="24"/>
        </w:rPr>
        <w:t>school</w:t>
      </w:r>
      <w:r w:rsidR="00B44819" w:rsidRPr="00165E52">
        <w:rPr>
          <w:color w:val="4472C4" w:themeColor="accent1"/>
          <w:sz w:val="24"/>
          <w:szCs w:val="24"/>
        </w:rPr>
        <w:t xml:space="preserve"> on </w:t>
      </w:r>
      <w:r w:rsidR="006E5342" w:rsidRPr="00165E52">
        <w:rPr>
          <w:color w:val="4472C4" w:themeColor="accent1"/>
          <w:sz w:val="24"/>
          <w:szCs w:val="24"/>
          <w:u w:val="single"/>
        </w:rPr>
        <w:t>01326</w:t>
      </w:r>
      <w:r w:rsidR="00F77250" w:rsidRPr="00165E52">
        <w:rPr>
          <w:color w:val="4472C4" w:themeColor="accent1"/>
          <w:sz w:val="24"/>
          <w:szCs w:val="24"/>
          <w:u w:val="single"/>
        </w:rPr>
        <w:t xml:space="preserve"> </w:t>
      </w:r>
      <w:r w:rsidR="006E5342" w:rsidRPr="00165E52">
        <w:rPr>
          <w:color w:val="4472C4" w:themeColor="accent1"/>
          <w:sz w:val="24"/>
          <w:szCs w:val="24"/>
          <w:u w:val="single"/>
        </w:rPr>
        <w:t>210900</w:t>
      </w:r>
      <w:r w:rsidR="006E5342" w:rsidRPr="00165E52">
        <w:rPr>
          <w:color w:val="4472C4" w:themeColor="accent1"/>
          <w:sz w:val="24"/>
          <w:szCs w:val="24"/>
        </w:rPr>
        <w:t xml:space="preserve"> or </w:t>
      </w:r>
      <w:r>
        <w:rPr>
          <w:color w:val="4472C4" w:themeColor="accent1"/>
          <w:sz w:val="24"/>
          <w:szCs w:val="24"/>
        </w:rPr>
        <w:t xml:space="preserve">send us an </w:t>
      </w:r>
      <w:r w:rsidR="006E5342" w:rsidRPr="00165E52">
        <w:rPr>
          <w:color w:val="4472C4" w:themeColor="accent1"/>
          <w:sz w:val="24"/>
          <w:szCs w:val="24"/>
        </w:rPr>
        <w:t>email</w:t>
      </w:r>
      <w:r>
        <w:rPr>
          <w:color w:val="4472C4" w:themeColor="accent1"/>
          <w:sz w:val="24"/>
          <w:szCs w:val="24"/>
        </w:rPr>
        <w:t>:</w:t>
      </w:r>
      <w:r w:rsidR="006E5342" w:rsidRPr="00165E52">
        <w:rPr>
          <w:color w:val="4472C4" w:themeColor="accent1"/>
          <w:sz w:val="24"/>
          <w:szCs w:val="24"/>
        </w:rPr>
        <w:t xml:space="preserve"> </w:t>
      </w:r>
      <w:hyperlink r:id="rId14" w:history="1">
        <w:r w:rsidR="00B44819" w:rsidRPr="00165E52">
          <w:rPr>
            <w:rStyle w:val="Hyperlink"/>
            <w:color w:val="4472C4" w:themeColor="accent1"/>
            <w:sz w:val="24"/>
            <w:szCs w:val="24"/>
          </w:rPr>
          <w:t>thecrypt.fal01@btconnect.com</w:t>
        </w:r>
      </w:hyperlink>
      <w:r w:rsidR="00ED78F8" w:rsidRPr="00165E52">
        <w:rPr>
          <w:color w:val="4472C4" w:themeColor="accent1"/>
          <w:sz w:val="24"/>
          <w:szCs w:val="24"/>
        </w:rPr>
        <w:t xml:space="preserve"> </w:t>
      </w:r>
      <w:r w:rsidR="00F77250" w:rsidRPr="00165E52">
        <w:rPr>
          <w:color w:val="4472C4" w:themeColor="accent1"/>
          <w:sz w:val="24"/>
          <w:szCs w:val="24"/>
        </w:rPr>
        <w:t>.</w:t>
      </w:r>
    </w:p>
    <w:p w14:paraId="508D5DAE" w14:textId="3DD3F464" w:rsidR="00F77250" w:rsidRPr="00165E52" w:rsidRDefault="00F77250" w:rsidP="00931D0C">
      <w:pPr>
        <w:rPr>
          <w:color w:val="4472C4" w:themeColor="accent1"/>
          <w:sz w:val="24"/>
          <w:szCs w:val="24"/>
        </w:rPr>
      </w:pPr>
      <w:r w:rsidRPr="00165E52">
        <w:rPr>
          <w:color w:val="4472C4" w:themeColor="accent1"/>
          <w:sz w:val="24"/>
          <w:szCs w:val="24"/>
        </w:rPr>
        <w:t>If you receive funding and require a one-off additional session during the week, our current rate is £</w:t>
      </w:r>
      <w:r w:rsidR="000936EA" w:rsidRPr="00165E52">
        <w:rPr>
          <w:color w:val="4472C4" w:themeColor="accent1"/>
          <w:sz w:val="24"/>
          <w:szCs w:val="24"/>
        </w:rPr>
        <w:t>7.</w:t>
      </w:r>
      <w:r w:rsidR="0043107F">
        <w:rPr>
          <w:color w:val="4472C4" w:themeColor="accent1"/>
          <w:sz w:val="24"/>
          <w:szCs w:val="24"/>
        </w:rPr>
        <w:t>5</w:t>
      </w:r>
      <w:r w:rsidR="000936EA" w:rsidRPr="00165E52">
        <w:rPr>
          <w:color w:val="4472C4" w:themeColor="accent1"/>
          <w:sz w:val="24"/>
          <w:szCs w:val="24"/>
        </w:rPr>
        <w:t>0</w:t>
      </w:r>
      <w:r w:rsidRPr="00165E52">
        <w:rPr>
          <w:color w:val="4472C4" w:themeColor="accent1"/>
          <w:sz w:val="24"/>
          <w:szCs w:val="24"/>
        </w:rPr>
        <w:t xml:space="preserve"> per hour.</w:t>
      </w:r>
    </w:p>
    <w:p w14:paraId="508D5DAF" w14:textId="77E469ED" w:rsidR="00B44819" w:rsidRPr="00165E52" w:rsidRDefault="00BF5681" w:rsidP="00931D0C">
      <w:pPr>
        <w:rPr>
          <w:color w:val="4472C4" w:themeColor="accent1"/>
          <w:sz w:val="24"/>
          <w:szCs w:val="24"/>
        </w:rPr>
      </w:pPr>
      <w:r w:rsidRPr="00165E52">
        <w:rPr>
          <w:color w:val="4472C4" w:themeColor="accent1"/>
          <w:sz w:val="24"/>
          <w:szCs w:val="24"/>
        </w:rPr>
        <w:t xml:space="preserve">We are open from 8.30am – 3.30pm Monday – Thursday </w:t>
      </w:r>
      <w:r w:rsidR="00E6755E">
        <w:rPr>
          <w:color w:val="4472C4" w:themeColor="accent1"/>
          <w:sz w:val="24"/>
          <w:szCs w:val="24"/>
        </w:rPr>
        <w:t>and</w:t>
      </w:r>
      <w:r w:rsidRPr="00165E52">
        <w:rPr>
          <w:color w:val="4472C4" w:themeColor="accent1"/>
          <w:sz w:val="24"/>
          <w:szCs w:val="24"/>
        </w:rPr>
        <w:t xml:space="preserve"> 8.30am – 2pm on Fridays, term time only.</w:t>
      </w:r>
      <w:r w:rsidR="00ED78F8" w:rsidRPr="00165E52">
        <w:rPr>
          <w:color w:val="4472C4" w:themeColor="accent1"/>
          <w:sz w:val="24"/>
          <w:szCs w:val="24"/>
        </w:rPr>
        <w:t xml:space="preserve"> </w:t>
      </w:r>
      <w:r w:rsidR="00B44819" w:rsidRPr="00165E52">
        <w:rPr>
          <w:color w:val="4472C4" w:themeColor="accent1"/>
          <w:sz w:val="24"/>
          <w:szCs w:val="24"/>
        </w:rPr>
        <w:t xml:space="preserve">      </w:t>
      </w:r>
    </w:p>
    <w:p w14:paraId="2AC9E8D4" w14:textId="160E0706" w:rsidR="00FE52F5" w:rsidRPr="00165E52" w:rsidRDefault="00B44819" w:rsidP="00F521D9">
      <w:pPr>
        <w:jc w:val="center"/>
        <w:rPr>
          <w:color w:val="4472C4" w:themeColor="accent1"/>
          <w:sz w:val="24"/>
          <w:szCs w:val="24"/>
        </w:rPr>
      </w:pPr>
      <w:r w:rsidRPr="00165E52">
        <w:rPr>
          <w:noProof/>
          <w:color w:val="4472C4" w:themeColor="accent1"/>
          <w:sz w:val="24"/>
          <w:szCs w:val="24"/>
          <w:lang w:val="en-US"/>
        </w:rPr>
        <w:drawing>
          <wp:inline distT="0" distB="0" distL="0" distR="0" wp14:anchorId="508D5DCA" wp14:editId="0B55966E">
            <wp:extent cx="1859280" cy="964269"/>
            <wp:effectExtent l="0" t="0" r="0" b="0"/>
            <wp:docPr id="1" name="Picture 1" descr="C:\Users\Mum\AppData\Local\Microsoft\Windows\INetCache\IE\UN5UBBYM\CartoonKids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m\AppData\Local\Microsoft\Windows\INetCache\IE\UN5UBBYM\CartoonKids[1]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684" cy="99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52773" w14:textId="77777777" w:rsidR="00F521D9" w:rsidRPr="00165E52" w:rsidRDefault="00F521D9" w:rsidP="00F521D9">
      <w:pPr>
        <w:jc w:val="center"/>
        <w:rPr>
          <w:color w:val="4472C4" w:themeColor="accent1"/>
          <w:sz w:val="24"/>
          <w:szCs w:val="24"/>
        </w:rPr>
      </w:pPr>
    </w:p>
    <w:p w14:paraId="08B8AAE3" w14:textId="16B8493A" w:rsidR="007473EE" w:rsidRPr="00165E52" w:rsidRDefault="005176EB" w:rsidP="007473EE">
      <w:pPr>
        <w:rPr>
          <w:bCs/>
          <w:color w:val="4472C4" w:themeColor="accent1"/>
          <w:sz w:val="24"/>
          <w:szCs w:val="24"/>
          <w:u w:val="single"/>
        </w:rPr>
      </w:pPr>
      <w:r w:rsidRPr="00165E52">
        <w:rPr>
          <w:b/>
          <w:color w:val="4472C4" w:themeColor="accent1"/>
          <w:sz w:val="24"/>
          <w:szCs w:val="24"/>
          <w:u w:val="single"/>
        </w:rPr>
        <w:t>Parking</w:t>
      </w:r>
      <w:r w:rsidR="00B9056F" w:rsidRPr="00165E52">
        <w:rPr>
          <w:bCs/>
          <w:sz w:val="24"/>
          <w:szCs w:val="24"/>
        </w:rPr>
        <w:t xml:space="preserve"> -</w:t>
      </w:r>
      <w:r w:rsidR="00B20E6D" w:rsidRPr="00165E52">
        <w:rPr>
          <w:bCs/>
          <w:sz w:val="24"/>
          <w:szCs w:val="24"/>
          <w:u w:val="single"/>
        </w:rPr>
        <w:t xml:space="preserve"> </w:t>
      </w:r>
      <w:r w:rsidR="00B9056F" w:rsidRPr="00165E52">
        <w:rPr>
          <w:bCs/>
          <w:color w:val="4472C4" w:themeColor="accent1"/>
          <w:sz w:val="24"/>
          <w:szCs w:val="24"/>
        </w:rPr>
        <w:t>Please park</w:t>
      </w:r>
      <w:r w:rsidRPr="00165E52">
        <w:rPr>
          <w:bCs/>
          <w:color w:val="4472C4" w:themeColor="accent1"/>
          <w:sz w:val="24"/>
          <w:szCs w:val="24"/>
        </w:rPr>
        <w:t xml:space="preserve"> in </w:t>
      </w:r>
      <w:r w:rsidR="006B0501" w:rsidRPr="00165E52">
        <w:rPr>
          <w:bCs/>
          <w:color w:val="4472C4" w:themeColor="accent1"/>
          <w:sz w:val="24"/>
          <w:szCs w:val="24"/>
        </w:rPr>
        <w:t xml:space="preserve">the </w:t>
      </w:r>
      <w:r w:rsidRPr="00165E52">
        <w:rPr>
          <w:bCs/>
          <w:color w:val="4472C4" w:themeColor="accent1"/>
          <w:sz w:val="24"/>
          <w:szCs w:val="24"/>
        </w:rPr>
        <w:t xml:space="preserve">lower car park when dropping off and picking your child up, </w:t>
      </w:r>
      <w:r w:rsidR="006271FA" w:rsidRPr="00165E52">
        <w:rPr>
          <w:bCs/>
          <w:color w:val="4472C4" w:themeColor="accent1"/>
          <w:sz w:val="24"/>
          <w:szCs w:val="24"/>
        </w:rPr>
        <w:t xml:space="preserve">the </w:t>
      </w:r>
      <w:r w:rsidRPr="00165E52">
        <w:rPr>
          <w:bCs/>
          <w:color w:val="4472C4" w:themeColor="accent1"/>
          <w:sz w:val="24"/>
          <w:szCs w:val="24"/>
        </w:rPr>
        <w:t>car park is for the use of the pre-school and church only.</w:t>
      </w:r>
      <w:r w:rsidR="008A59EC" w:rsidRPr="00165E52">
        <w:rPr>
          <w:bCs/>
          <w:color w:val="4472C4" w:themeColor="accent1"/>
          <w:sz w:val="24"/>
          <w:szCs w:val="24"/>
        </w:rPr>
        <w:t xml:space="preserve"> The car</w:t>
      </w:r>
      <w:r w:rsidR="006271FA" w:rsidRPr="00165E52">
        <w:rPr>
          <w:bCs/>
          <w:color w:val="4472C4" w:themeColor="accent1"/>
          <w:sz w:val="24"/>
          <w:szCs w:val="24"/>
        </w:rPr>
        <w:t xml:space="preserve"> </w:t>
      </w:r>
      <w:r w:rsidR="008A59EC" w:rsidRPr="00165E52">
        <w:rPr>
          <w:bCs/>
          <w:color w:val="4472C4" w:themeColor="accent1"/>
          <w:sz w:val="24"/>
          <w:szCs w:val="24"/>
        </w:rPr>
        <w:t>park at times can be very busy, please</w:t>
      </w:r>
      <w:r w:rsidR="006B0501" w:rsidRPr="00165E52">
        <w:rPr>
          <w:bCs/>
          <w:color w:val="4472C4" w:themeColor="accent1"/>
          <w:sz w:val="24"/>
          <w:szCs w:val="24"/>
        </w:rPr>
        <w:t xml:space="preserve"> be aware of pedestrians and especially the children when entering and leaving the car</w:t>
      </w:r>
      <w:r w:rsidR="00FA35C3" w:rsidRPr="00165E52">
        <w:rPr>
          <w:bCs/>
          <w:color w:val="4472C4" w:themeColor="accent1"/>
          <w:sz w:val="24"/>
          <w:szCs w:val="24"/>
        </w:rPr>
        <w:t xml:space="preserve"> park. Because the car park is used by the church,</w:t>
      </w:r>
      <w:r w:rsidR="000B7C3C" w:rsidRPr="00165E52">
        <w:rPr>
          <w:bCs/>
          <w:color w:val="4472C4" w:themeColor="accent1"/>
          <w:sz w:val="24"/>
          <w:szCs w:val="24"/>
        </w:rPr>
        <w:t xml:space="preserve"> and organisations using the hall,</w:t>
      </w:r>
      <w:r w:rsidR="00FA35C3" w:rsidRPr="00165E52">
        <w:rPr>
          <w:bCs/>
          <w:color w:val="4472C4" w:themeColor="accent1"/>
          <w:sz w:val="24"/>
          <w:szCs w:val="24"/>
        </w:rPr>
        <w:t xml:space="preserve"> </w:t>
      </w:r>
      <w:r w:rsidR="000B7C3C" w:rsidRPr="00165E52">
        <w:rPr>
          <w:bCs/>
          <w:color w:val="4472C4" w:themeColor="accent1"/>
          <w:sz w:val="24"/>
          <w:szCs w:val="24"/>
        </w:rPr>
        <w:t xml:space="preserve">please </w:t>
      </w:r>
      <w:r w:rsidR="00C46551" w:rsidRPr="00165E52">
        <w:rPr>
          <w:bCs/>
          <w:color w:val="4472C4" w:themeColor="accent1"/>
          <w:sz w:val="24"/>
          <w:szCs w:val="24"/>
        </w:rPr>
        <w:t>do not use the car park for going in</w:t>
      </w:r>
      <w:r w:rsidR="00B355DF" w:rsidRPr="00165E52">
        <w:rPr>
          <w:bCs/>
          <w:color w:val="4472C4" w:themeColor="accent1"/>
          <w:sz w:val="24"/>
          <w:szCs w:val="24"/>
        </w:rPr>
        <w:t>t</w:t>
      </w:r>
      <w:r w:rsidR="00C46551" w:rsidRPr="00165E52">
        <w:rPr>
          <w:bCs/>
          <w:color w:val="4472C4" w:themeColor="accent1"/>
          <w:sz w:val="24"/>
          <w:szCs w:val="24"/>
        </w:rPr>
        <w:t>o town</w:t>
      </w:r>
      <w:r w:rsidR="003644BC" w:rsidRPr="00165E52">
        <w:rPr>
          <w:bCs/>
          <w:color w:val="4472C4" w:themeColor="accent1"/>
          <w:sz w:val="24"/>
          <w:szCs w:val="24"/>
        </w:rPr>
        <w:t>, thank you for your co</w:t>
      </w:r>
      <w:r w:rsidR="00751278" w:rsidRPr="00165E52">
        <w:rPr>
          <w:bCs/>
          <w:color w:val="4472C4" w:themeColor="accent1"/>
          <w:sz w:val="24"/>
          <w:szCs w:val="24"/>
        </w:rPr>
        <w:t>-</w:t>
      </w:r>
      <w:r w:rsidR="003644BC" w:rsidRPr="00165E52">
        <w:rPr>
          <w:bCs/>
          <w:color w:val="4472C4" w:themeColor="accent1"/>
          <w:sz w:val="24"/>
          <w:szCs w:val="24"/>
        </w:rPr>
        <w:t>operation.</w:t>
      </w:r>
      <w:r w:rsidR="007C76DB">
        <w:rPr>
          <w:bCs/>
          <w:color w:val="4472C4" w:themeColor="accent1"/>
          <w:sz w:val="24"/>
          <w:szCs w:val="24"/>
        </w:rPr>
        <w:t xml:space="preserve"> </w:t>
      </w:r>
      <w:r w:rsidR="00A93671">
        <w:rPr>
          <w:bCs/>
          <w:color w:val="4472C4" w:themeColor="accent1"/>
          <w:sz w:val="24"/>
          <w:szCs w:val="24"/>
        </w:rPr>
        <w:t xml:space="preserve">The steps leading to the playground of </w:t>
      </w:r>
      <w:r w:rsidR="00967166">
        <w:rPr>
          <w:bCs/>
          <w:color w:val="4472C4" w:themeColor="accent1"/>
          <w:sz w:val="24"/>
          <w:szCs w:val="24"/>
        </w:rPr>
        <w:t xml:space="preserve">the </w:t>
      </w:r>
      <w:r w:rsidR="00A93671">
        <w:rPr>
          <w:bCs/>
          <w:color w:val="4472C4" w:themeColor="accent1"/>
          <w:sz w:val="24"/>
          <w:szCs w:val="24"/>
        </w:rPr>
        <w:t xml:space="preserve">pre-school </w:t>
      </w:r>
      <w:r w:rsidR="004236D8">
        <w:rPr>
          <w:bCs/>
          <w:color w:val="4472C4" w:themeColor="accent1"/>
          <w:sz w:val="24"/>
          <w:szCs w:val="24"/>
        </w:rPr>
        <w:t xml:space="preserve">have now been refurbished, </w:t>
      </w:r>
      <w:r w:rsidR="0016624A">
        <w:rPr>
          <w:bCs/>
          <w:color w:val="4472C4" w:themeColor="accent1"/>
          <w:sz w:val="24"/>
          <w:szCs w:val="24"/>
        </w:rPr>
        <w:t xml:space="preserve">reminder - </w:t>
      </w:r>
      <w:r w:rsidR="004236D8">
        <w:rPr>
          <w:bCs/>
          <w:color w:val="4472C4" w:themeColor="accent1"/>
          <w:sz w:val="24"/>
          <w:szCs w:val="24"/>
        </w:rPr>
        <w:t>please do not enter the playground when the children are playing in the playground</w:t>
      </w:r>
      <w:r w:rsidR="0016624A">
        <w:rPr>
          <w:bCs/>
          <w:color w:val="4472C4" w:themeColor="accent1"/>
          <w:sz w:val="24"/>
          <w:szCs w:val="24"/>
        </w:rPr>
        <w:t xml:space="preserve">, ring the bell on the gate leading </w:t>
      </w:r>
      <w:r w:rsidR="000070E8">
        <w:rPr>
          <w:bCs/>
          <w:color w:val="4472C4" w:themeColor="accent1"/>
          <w:sz w:val="24"/>
          <w:szCs w:val="24"/>
        </w:rPr>
        <w:t>to the car park if the gates are closed, thank you.</w:t>
      </w:r>
    </w:p>
    <w:p w14:paraId="508D5DB1" w14:textId="52930451" w:rsidR="00F77250" w:rsidRPr="00350F53" w:rsidRDefault="00F77250" w:rsidP="00B355DF">
      <w:pPr>
        <w:rPr>
          <w:rFonts w:cstheme="minorHAnsi"/>
          <w:bCs/>
          <w:color w:val="4472C4" w:themeColor="accent1"/>
          <w:sz w:val="24"/>
          <w:szCs w:val="24"/>
        </w:rPr>
      </w:pPr>
      <w:r w:rsidRPr="00165E52">
        <w:rPr>
          <w:b/>
          <w:iCs/>
          <w:color w:val="4472C4" w:themeColor="accent1"/>
          <w:sz w:val="24"/>
          <w:szCs w:val="24"/>
          <w:u w:val="single"/>
        </w:rPr>
        <w:t>Easy Fundraising</w:t>
      </w:r>
      <w:r w:rsidRPr="00165E52">
        <w:rPr>
          <w:bCs/>
          <w:iCs/>
          <w:color w:val="4472C4" w:themeColor="accent1"/>
          <w:sz w:val="24"/>
          <w:szCs w:val="24"/>
        </w:rPr>
        <w:t xml:space="preserve"> – The Crypt Pre-school is a registered </w:t>
      </w:r>
      <w:r w:rsidR="008732A9" w:rsidRPr="00165E52">
        <w:rPr>
          <w:bCs/>
          <w:iCs/>
          <w:color w:val="4472C4" w:themeColor="accent1"/>
          <w:sz w:val="24"/>
          <w:szCs w:val="24"/>
        </w:rPr>
        <w:t>charity;</w:t>
      </w:r>
      <w:r w:rsidRPr="00165E52">
        <w:rPr>
          <w:bCs/>
          <w:iCs/>
          <w:color w:val="4472C4" w:themeColor="accent1"/>
          <w:sz w:val="24"/>
          <w:szCs w:val="24"/>
        </w:rPr>
        <w:t xml:space="preserve"> throughout the year we hold various fundraising events. Below is the link to Easy Fundraising, every time you shop you raise funds for The Crypt, if you require further information</w:t>
      </w:r>
      <w:r w:rsidR="00EF4F3D" w:rsidRPr="00165E52">
        <w:rPr>
          <w:bCs/>
          <w:iCs/>
          <w:color w:val="4472C4" w:themeColor="accent1"/>
          <w:sz w:val="24"/>
          <w:szCs w:val="24"/>
        </w:rPr>
        <w:t>,</w:t>
      </w:r>
      <w:r w:rsidRPr="00165E52">
        <w:rPr>
          <w:bCs/>
          <w:iCs/>
          <w:color w:val="4472C4" w:themeColor="accent1"/>
          <w:sz w:val="24"/>
          <w:szCs w:val="24"/>
        </w:rPr>
        <w:t xml:space="preserve"> please contact</w:t>
      </w:r>
      <w:r w:rsidRPr="00165E52">
        <w:rPr>
          <w:b/>
          <w:iCs/>
          <w:color w:val="4472C4" w:themeColor="accent1"/>
          <w:sz w:val="24"/>
          <w:szCs w:val="24"/>
        </w:rPr>
        <w:t xml:space="preserve"> </w:t>
      </w:r>
      <w:r w:rsidRPr="00165E52">
        <w:rPr>
          <w:bCs/>
          <w:iCs/>
          <w:color w:val="4472C4" w:themeColor="accent1"/>
          <w:sz w:val="24"/>
          <w:szCs w:val="24"/>
        </w:rPr>
        <w:t>us.</w:t>
      </w:r>
    </w:p>
    <w:p w14:paraId="508D5DB2" w14:textId="77777777" w:rsidR="002F4CBB" w:rsidRPr="00350F53" w:rsidRDefault="002F4CBB" w:rsidP="002F4CBB">
      <w:pPr>
        <w:jc w:val="center"/>
        <w:rPr>
          <w:rFonts w:cstheme="minorHAnsi"/>
          <w:color w:val="4472C4" w:themeColor="accent1"/>
          <w:sz w:val="24"/>
          <w:szCs w:val="24"/>
          <w:shd w:val="clear" w:color="auto" w:fill="FFFFFF"/>
        </w:rPr>
      </w:pPr>
      <w:r w:rsidRPr="00350F53">
        <w:rPr>
          <w:rFonts w:cstheme="minorHAnsi"/>
          <w:color w:val="4472C4" w:themeColor="accent1"/>
          <w:sz w:val="24"/>
          <w:szCs w:val="24"/>
          <w:shd w:val="clear" w:color="auto" w:fill="FFFFFF"/>
        </w:rPr>
        <w:t>You can now support The Crypt Preschool on #easyfundraising! When you sign up as a supporter, 6,000 shops and sites will donate for free, every time you shop online. This includes all the big names like eBay, John Lewis &amp; Partners, Argos, ASOS, Expedia, M&amp;S, Just Eat and many more!?</w:t>
      </w:r>
    </w:p>
    <w:p w14:paraId="508D5DB3" w14:textId="1EB8439C" w:rsidR="002F4CBB" w:rsidRDefault="002F4CBB" w:rsidP="002F4CBB">
      <w:pPr>
        <w:jc w:val="center"/>
        <w:rPr>
          <w:rStyle w:val="Hyperlink"/>
          <w:rFonts w:ascii="Verdana" w:hAnsi="Verdana"/>
          <w:color w:val="4472C4" w:themeColor="accent1"/>
          <w:sz w:val="24"/>
          <w:szCs w:val="24"/>
          <w:bdr w:val="none" w:sz="0" w:space="0" w:color="auto" w:frame="1"/>
          <w:shd w:val="clear" w:color="auto" w:fill="FFFFFF"/>
        </w:rPr>
      </w:pPr>
      <w:hyperlink r:id="rId16" w:history="1">
        <w:r w:rsidRPr="00165E52">
          <w:rPr>
            <w:rStyle w:val="Hyperlink"/>
            <w:rFonts w:ascii="Verdana" w:hAnsi="Verdana"/>
            <w:color w:val="4472C4" w:themeColor="accent1"/>
            <w:sz w:val="24"/>
            <w:szCs w:val="24"/>
            <w:bdr w:val="none" w:sz="0" w:space="0" w:color="auto" w:frame="1"/>
            <w:shd w:val="clear" w:color="auto" w:fill="FFFFFF"/>
          </w:rPr>
          <w:t>https://www.easyfundraising.org.uk/causes/thecryptpreschool-1631536527-1181230620</w:t>
        </w:r>
      </w:hyperlink>
    </w:p>
    <w:p w14:paraId="79B6468A" w14:textId="77777777" w:rsidR="00165E52" w:rsidRPr="004F009D" w:rsidRDefault="00165E52" w:rsidP="002F4CBB">
      <w:pPr>
        <w:jc w:val="center"/>
        <w:rPr>
          <w:b/>
          <w:iCs/>
          <w:color w:val="4472C4" w:themeColor="accent1"/>
          <w:sz w:val="20"/>
          <w:szCs w:val="20"/>
        </w:rPr>
      </w:pPr>
    </w:p>
    <w:p w14:paraId="508D5DB4" w14:textId="77777777" w:rsidR="002F4CBB" w:rsidRPr="004502DF" w:rsidRDefault="00EF4F3D" w:rsidP="00EF4F3D">
      <w:pPr>
        <w:jc w:val="center"/>
        <w:rPr>
          <w:b/>
          <w:iCs/>
          <w:color w:val="4472C4" w:themeColor="accent1"/>
          <w:sz w:val="28"/>
          <w:szCs w:val="28"/>
        </w:rPr>
      </w:pPr>
      <w:r w:rsidRPr="004502DF">
        <w:rPr>
          <w:b/>
          <w:iCs/>
          <w:noProof/>
          <w:color w:val="4472C4" w:themeColor="accent1"/>
          <w:sz w:val="28"/>
          <w:szCs w:val="28"/>
          <w:lang w:val="en-US"/>
        </w:rPr>
        <w:drawing>
          <wp:inline distT="0" distB="0" distL="0" distR="0" wp14:anchorId="508D5DCC" wp14:editId="2F0DC74D">
            <wp:extent cx="3352800" cy="1676400"/>
            <wp:effectExtent l="0" t="0" r="0" b="0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697F6" w14:textId="77777777" w:rsidR="00D21CD8" w:rsidRDefault="00D21CD8" w:rsidP="00DC6BF8">
      <w:pPr>
        <w:rPr>
          <w:b/>
          <w:iCs/>
          <w:color w:val="4472C4" w:themeColor="accent1"/>
          <w:sz w:val="28"/>
          <w:szCs w:val="28"/>
        </w:rPr>
      </w:pPr>
    </w:p>
    <w:p w14:paraId="1F2322FB" w14:textId="77777777" w:rsidR="00955B14" w:rsidRPr="00C27E80" w:rsidRDefault="00955B14" w:rsidP="00955B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</w:pPr>
      <w:r w:rsidRPr="00C27E80">
        <w:rPr>
          <w:rFonts w:ascii="Arial" w:eastAsia="Times New Roman" w:hAnsi="Arial" w:cs="Arial"/>
          <w:color w:val="FF0000"/>
          <w:sz w:val="86"/>
          <w:szCs w:val="86"/>
          <w:lang w:eastAsia="en-GB"/>
        </w:rPr>
        <w:t>We need your help!!</w:t>
      </w:r>
    </w:p>
    <w:p w14:paraId="2201B3A7" w14:textId="77777777" w:rsidR="00955B14" w:rsidRPr="00676126" w:rsidRDefault="00955B14" w:rsidP="00955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655D78C" w14:textId="129118FF" w:rsidR="00955B14" w:rsidRPr="00676126" w:rsidRDefault="00955B14" w:rsidP="00955B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76126">
        <w:rPr>
          <w:rFonts w:ascii="Arial" w:eastAsia="Times New Roman" w:hAnsi="Arial" w:cs="Arial"/>
          <w:color w:val="000000"/>
          <w:lang w:eastAsia="en-GB"/>
        </w:rPr>
        <w:t xml:space="preserve">The Crypt is a registered charity, meaning that although the pre-school is run day-to-day by a team of staff, it is managed by a committee. Legally we need a core team of at least </w:t>
      </w:r>
      <w:r w:rsidR="00112BD8">
        <w:rPr>
          <w:rFonts w:ascii="Arial" w:eastAsia="Times New Roman" w:hAnsi="Arial" w:cs="Arial"/>
          <w:color w:val="000000"/>
          <w:lang w:eastAsia="en-GB"/>
        </w:rPr>
        <w:t>6</w:t>
      </w:r>
      <w:r w:rsidRPr="00676126">
        <w:rPr>
          <w:rFonts w:ascii="Arial" w:eastAsia="Times New Roman" w:hAnsi="Arial" w:cs="Arial"/>
          <w:color w:val="000000"/>
          <w:lang w:eastAsia="en-GB"/>
        </w:rPr>
        <w:t>x volunteers (Chairperson, Vice Chairperson, Secretary, Treasurer</w:t>
      </w:r>
      <w:r w:rsidR="00D7127B">
        <w:rPr>
          <w:rFonts w:ascii="Arial" w:eastAsia="Times New Roman" w:hAnsi="Arial" w:cs="Arial"/>
          <w:color w:val="000000"/>
          <w:lang w:eastAsia="en-GB"/>
        </w:rPr>
        <w:t xml:space="preserve"> and supportive committee members</w:t>
      </w:r>
      <w:r w:rsidRPr="00676126">
        <w:rPr>
          <w:rFonts w:ascii="Arial" w:eastAsia="Times New Roman" w:hAnsi="Arial" w:cs="Arial"/>
          <w:color w:val="000000"/>
          <w:lang w:eastAsia="en-GB"/>
        </w:rPr>
        <w:t>) to operate</w:t>
      </w:r>
      <w:r w:rsidR="00F17725">
        <w:rPr>
          <w:rFonts w:ascii="Arial" w:eastAsia="Times New Roman" w:hAnsi="Arial" w:cs="Arial"/>
          <w:color w:val="000000"/>
          <w:lang w:eastAsia="en-GB"/>
        </w:rPr>
        <w:t>.</w:t>
      </w:r>
    </w:p>
    <w:p w14:paraId="163AF373" w14:textId="77777777" w:rsidR="00955B14" w:rsidRPr="00676126" w:rsidRDefault="00955B14" w:rsidP="00955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E9A313B" w14:textId="4AE40FD2" w:rsidR="00955B14" w:rsidRPr="00676126" w:rsidRDefault="00955B14" w:rsidP="000C2B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76126">
        <w:rPr>
          <w:rFonts w:ascii="Arial" w:eastAsia="Times New Roman" w:hAnsi="Arial" w:cs="Arial"/>
          <w:b/>
          <w:bCs/>
          <w:color w:val="000000"/>
          <w:sz w:val="46"/>
          <w:szCs w:val="46"/>
          <w:lang w:eastAsia="en-GB"/>
        </w:rPr>
        <w:t>If nobody steps forward</w:t>
      </w:r>
      <w:r w:rsidR="00F17725">
        <w:rPr>
          <w:rFonts w:ascii="Arial" w:eastAsia="Times New Roman" w:hAnsi="Arial" w:cs="Arial"/>
          <w:b/>
          <w:bCs/>
          <w:color w:val="000000"/>
          <w:sz w:val="46"/>
          <w:szCs w:val="46"/>
          <w:lang w:eastAsia="en-GB"/>
        </w:rPr>
        <w:t xml:space="preserve"> for the upcoming AGM</w:t>
      </w:r>
      <w:r w:rsidRPr="00676126">
        <w:rPr>
          <w:rFonts w:ascii="Arial" w:eastAsia="Times New Roman" w:hAnsi="Arial" w:cs="Arial"/>
          <w:b/>
          <w:bCs/>
          <w:color w:val="000000"/>
          <w:sz w:val="46"/>
          <w:szCs w:val="46"/>
          <w:lang w:eastAsia="en-GB"/>
        </w:rPr>
        <w:t>, The Crypt will be forced to close with immediate effect.</w:t>
      </w:r>
    </w:p>
    <w:p w14:paraId="2C5F95F4" w14:textId="77777777" w:rsidR="00955B14" w:rsidRPr="00676126" w:rsidRDefault="00955B14" w:rsidP="00955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DEE487A" w14:textId="2E4B736B" w:rsidR="000E78FA" w:rsidRDefault="00955B14" w:rsidP="000E78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76126">
        <w:rPr>
          <w:rFonts w:ascii="Arial" w:eastAsia="Times New Roman" w:hAnsi="Arial" w:cs="Arial"/>
          <w:color w:val="000000"/>
          <w:lang w:eastAsia="en-GB"/>
        </w:rPr>
        <w:t>In the 5</w:t>
      </w:r>
      <w:r w:rsidR="008A4392">
        <w:rPr>
          <w:rFonts w:ascii="Arial" w:eastAsia="Times New Roman" w:hAnsi="Arial" w:cs="Arial"/>
          <w:color w:val="000000"/>
          <w:lang w:eastAsia="en-GB"/>
        </w:rPr>
        <w:t>6</w:t>
      </w:r>
      <w:r w:rsidRPr="00676126">
        <w:rPr>
          <w:rFonts w:ascii="Arial" w:eastAsia="Times New Roman" w:hAnsi="Arial" w:cs="Arial"/>
          <w:color w:val="000000"/>
          <w:lang w:eastAsia="en-GB"/>
        </w:rPr>
        <w:t xml:space="preserve"> years of The Crypt’s history, committee volunteers are currently at an all-time low and we continually struggle to fill these positions. </w:t>
      </w:r>
      <w:r w:rsidR="000E78F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                           </w:t>
      </w:r>
    </w:p>
    <w:p w14:paraId="2ADCCCEF" w14:textId="41A04E72" w:rsidR="00955B14" w:rsidRPr="00676126" w:rsidRDefault="00955B14" w:rsidP="000E78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76126">
        <w:rPr>
          <w:rFonts w:ascii="Arial" w:eastAsia="Times New Roman" w:hAnsi="Arial" w:cs="Arial"/>
          <w:b/>
          <w:bCs/>
          <w:color w:val="000000"/>
          <w:lang w:eastAsia="en-GB"/>
        </w:rPr>
        <w:t>Please help us!</w:t>
      </w:r>
    </w:p>
    <w:p w14:paraId="73AEB8A6" w14:textId="77777777" w:rsidR="00955B14" w:rsidRPr="00676126" w:rsidRDefault="00955B14" w:rsidP="00955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020B0DF" w14:textId="3C7D6F10" w:rsidR="00955B14" w:rsidRDefault="00955B14" w:rsidP="00955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76126">
        <w:rPr>
          <w:rFonts w:ascii="Arial" w:eastAsia="Times New Roman" w:hAnsi="Arial" w:cs="Arial"/>
          <w:color w:val="000000"/>
          <w:u w:val="single"/>
          <w:lang w:eastAsia="en-GB"/>
        </w:rPr>
        <w:t>What does it involve?</w:t>
      </w:r>
    </w:p>
    <w:p w14:paraId="77FC1D40" w14:textId="77777777" w:rsidR="000E78FA" w:rsidRPr="00676126" w:rsidRDefault="000E78FA" w:rsidP="00955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12E36DF" w14:textId="42AD9A4A" w:rsidR="00955B14" w:rsidRPr="00676126" w:rsidRDefault="00955B14" w:rsidP="00955B14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00676126">
        <w:rPr>
          <w:rFonts w:ascii="Arial" w:eastAsia="Times New Roman" w:hAnsi="Arial" w:cs="Arial"/>
          <w:color w:val="000000"/>
          <w:lang w:eastAsia="en-GB"/>
        </w:rPr>
        <w:t>Two meetings per term (1-1.5 hours) – childcare is provided</w:t>
      </w:r>
      <w:r w:rsidR="004631E0">
        <w:rPr>
          <w:rFonts w:ascii="Arial" w:eastAsia="Times New Roman" w:hAnsi="Arial" w:cs="Arial"/>
          <w:color w:val="000000"/>
          <w:lang w:eastAsia="en-GB"/>
        </w:rPr>
        <w:t xml:space="preserve"> at </w:t>
      </w:r>
      <w:r w:rsidR="00E1048E">
        <w:rPr>
          <w:rFonts w:ascii="Arial" w:eastAsia="Times New Roman" w:hAnsi="Arial" w:cs="Arial"/>
          <w:color w:val="000000"/>
          <w:lang w:eastAsia="en-GB"/>
        </w:rPr>
        <w:t>face-to-face</w:t>
      </w:r>
      <w:r w:rsidR="004631E0">
        <w:rPr>
          <w:rFonts w:ascii="Arial" w:eastAsia="Times New Roman" w:hAnsi="Arial" w:cs="Arial"/>
          <w:color w:val="000000"/>
          <w:lang w:eastAsia="en-GB"/>
        </w:rPr>
        <w:t xml:space="preserve"> meetings/zoom meetings </w:t>
      </w:r>
      <w:r w:rsidR="00732DEC">
        <w:rPr>
          <w:rFonts w:ascii="Arial" w:eastAsia="Times New Roman" w:hAnsi="Arial" w:cs="Arial"/>
          <w:color w:val="000000"/>
          <w:lang w:eastAsia="en-GB"/>
        </w:rPr>
        <w:t>arranged for when the children are in bed.</w:t>
      </w:r>
    </w:p>
    <w:p w14:paraId="14FBFD61" w14:textId="77777777" w:rsidR="00955B14" w:rsidRPr="00676126" w:rsidRDefault="00955B14" w:rsidP="00955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61BE934" w14:textId="73DE92DB" w:rsidR="00955B14" w:rsidRPr="00676126" w:rsidRDefault="00955B14" w:rsidP="00955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76126">
        <w:rPr>
          <w:rFonts w:ascii="Arial" w:eastAsia="Times New Roman" w:hAnsi="Arial" w:cs="Arial"/>
          <w:color w:val="000000"/>
          <w:u w:val="single"/>
          <w:lang w:eastAsia="en-GB"/>
        </w:rPr>
        <w:t>Benefits of becoming a trustee</w:t>
      </w:r>
      <w:r w:rsidRPr="0067612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14:paraId="37CE4B87" w14:textId="77777777" w:rsidR="00955B14" w:rsidRPr="00676126" w:rsidRDefault="00955B14" w:rsidP="00955B14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00676126">
        <w:rPr>
          <w:rFonts w:ascii="Arial" w:eastAsia="Times New Roman" w:hAnsi="Arial" w:cs="Arial"/>
          <w:color w:val="000000"/>
          <w:lang w:eastAsia="en-GB"/>
        </w:rPr>
        <w:t>Helping a charity</w:t>
      </w:r>
    </w:p>
    <w:p w14:paraId="00345981" w14:textId="77777777" w:rsidR="00955B14" w:rsidRPr="00676126" w:rsidRDefault="00955B14" w:rsidP="00955B14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00676126">
        <w:rPr>
          <w:rFonts w:ascii="Arial" w:eastAsia="Times New Roman" w:hAnsi="Arial" w:cs="Arial"/>
          <w:color w:val="000000"/>
          <w:lang w:eastAsia="en-GB"/>
        </w:rPr>
        <w:t>Representing parents’ views</w:t>
      </w:r>
    </w:p>
    <w:p w14:paraId="735A6D12" w14:textId="77777777" w:rsidR="00955B14" w:rsidRPr="00676126" w:rsidRDefault="00955B14" w:rsidP="00955B14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00676126">
        <w:rPr>
          <w:rFonts w:ascii="Arial" w:eastAsia="Times New Roman" w:hAnsi="Arial" w:cs="Arial"/>
          <w:color w:val="000000"/>
          <w:lang w:eastAsia="en-GB"/>
        </w:rPr>
        <w:t>Doing your bit for the local community</w:t>
      </w:r>
    </w:p>
    <w:p w14:paraId="6F17491E" w14:textId="77777777" w:rsidR="00955B14" w:rsidRPr="00676126" w:rsidRDefault="00955B14" w:rsidP="00955B14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00676126">
        <w:rPr>
          <w:rFonts w:ascii="Arial" w:eastAsia="Times New Roman" w:hAnsi="Arial" w:cs="Arial"/>
          <w:color w:val="000000"/>
          <w:lang w:eastAsia="en-GB"/>
        </w:rPr>
        <w:t>Being an integral part of your child’s pre-school</w:t>
      </w:r>
    </w:p>
    <w:p w14:paraId="6953B81F" w14:textId="38766931" w:rsidR="00955B14" w:rsidRDefault="00955B14" w:rsidP="00955B14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00676126">
        <w:rPr>
          <w:rFonts w:ascii="Arial" w:eastAsia="Times New Roman" w:hAnsi="Arial" w:cs="Arial"/>
          <w:color w:val="000000"/>
          <w:lang w:eastAsia="en-GB"/>
        </w:rPr>
        <w:t>Looks great on your CV!</w:t>
      </w:r>
    </w:p>
    <w:p w14:paraId="2BBE6E1D" w14:textId="77777777" w:rsidR="0019521B" w:rsidRDefault="0019521B" w:rsidP="0019521B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GB"/>
        </w:rPr>
      </w:pPr>
    </w:p>
    <w:p w14:paraId="7CA69C1E" w14:textId="6C8421FA" w:rsidR="0019521B" w:rsidRPr="00165E52" w:rsidRDefault="0019521B" w:rsidP="0019521B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Please keep an eye out for the Annual General Meeting</w:t>
      </w:r>
      <w:r w:rsidR="00081348">
        <w:rPr>
          <w:rFonts w:ascii="Arial" w:eastAsia="Times New Roman" w:hAnsi="Arial" w:cs="Arial"/>
          <w:color w:val="000000"/>
          <w:lang w:eastAsia="en-GB"/>
        </w:rPr>
        <w:t xml:space="preserve">, the date will be displayed </w:t>
      </w:r>
      <w:r w:rsidR="00721795">
        <w:rPr>
          <w:rFonts w:ascii="Arial" w:eastAsia="Times New Roman" w:hAnsi="Arial" w:cs="Arial"/>
          <w:color w:val="000000"/>
          <w:lang w:eastAsia="en-GB"/>
        </w:rPr>
        <w:t>very soon and if you are interested in joining The Crypt Pre-school Committee, please see Mrs Tuffery or Mrs O’Neill, thank you.</w:t>
      </w:r>
    </w:p>
    <w:p w14:paraId="5D3AC2C3" w14:textId="77777777" w:rsidR="00165E52" w:rsidRPr="001E17AC" w:rsidRDefault="00165E52" w:rsidP="001E17AC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tbl>
      <w:tblPr>
        <w:tblpPr w:leftFromText="180" w:rightFromText="180" w:vertAnchor="text" w:horzAnchor="margin" w:tblpXSpec="center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58"/>
      </w:tblGrid>
      <w:tr w:rsidR="000247D6" w:rsidRPr="004502DF" w14:paraId="508D5DBF" w14:textId="77777777" w:rsidTr="00BA049B">
        <w:trPr>
          <w:trHeight w:val="70"/>
        </w:trPr>
        <w:tc>
          <w:tcPr>
            <w:tcW w:w="9558" w:type="dxa"/>
          </w:tcPr>
          <w:p w14:paraId="508D5DB6" w14:textId="77777777" w:rsidR="002C5E46" w:rsidRPr="004502DF" w:rsidRDefault="000856E8" w:rsidP="002C5E46">
            <w:pPr>
              <w:jc w:val="center"/>
              <w:rPr>
                <w:b/>
                <w:color w:val="4472C4" w:themeColor="accent1"/>
                <w:sz w:val="28"/>
                <w:szCs w:val="28"/>
                <w:u w:val="single"/>
              </w:rPr>
            </w:pPr>
            <w:r w:rsidRPr="004502DF">
              <w:rPr>
                <w:b/>
                <w:color w:val="4472C4" w:themeColor="accent1"/>
                <w:sz w:val="28"/>
                <w:szCs w:val="28"/>
                <w:u w:val="single"/>
              </w:rPr>
              <w:t>Term Dates</w:t>
            </w:r>
          </w:p>
          <w:p w14:paraId="104EC474" w14:textId="1D0C16EE" w:rsidR="00407C80" w:rsidRPr="00FE52F5" w:rsidRDefault="000856E8" w:rsidP="002658BB">
            <w:pPr>
              <w:jc w:val="center"/>
              <w:rPr>
                <w:b/>
                <w:bCs/>
                <w:color w:val="4472C4" w:themeColor="accent1"/>
                <w:sz w:val="28"/>
                <w:szCs w:val="28"/>
              </w:rPr>
            </w:pPr>
            <w:r w:rsidRPr="004502DF">
              <w:rPr>
                <w:color w:val="4472C4" w:themeColor="accent1"/>
                <w:sz w:val="28"/>
                <w:szCs w:val="28"/>
              </w:rPr>
              <w:t>Pre</w:t>
            </w:r>
            <w:r w:rsidR="008C7768" w:rsidRPr="004502DF">
              <w:rPr>
                <w:color w:val="4472C4" w:themeColor="accent1"/>
                <w:sz w:val="28"/>
                <w:szCs w:val="28"/>
              </w:rPr>
              <w:t>-</w:t>
            </w:r>
            <w:r w:rsidRPr="004502DF">
              <w:rPr>
                <w:color w:val="4472C4" w:themeColor="accent1"/>
                <w:sz w:val="28"/>
                <w:szCs w:val="28"/>
              </w:rPr>
              <w:t xml:space="preserve">school opens </w:t>
            </w:r>
            <w:r w:rsidR="008A4392">
              <w:rPr>
                <w:color w:val="4472C4" w:themeColor="accent1"/>
                <w:sz w:val="28"/>
                <w:szCs w:val="28"/>
              </w:rPr>
              <w:t>Monday 7th</w:t>
            </w:r>
            <w:r w:rsidR="001D31B8" w:rsidRPr="004502DF">
              <w:rPr>
                <w:color w:val="4472C4" w:themeColor="accent1"/>
                <w:sz w:val="28"/>
                <w:szCs w:val="28"/>
              </w:rPr>
              <w:t xml:space="preserve"> September </w:t>
            </w:r>
            <w:r w:rsidR="00407C80" w:rsidRPr="004502DF">
              <w:rPr>
                <w:color w:val="4472C4" w:themeColor="accent1"/>
                <w:sz w:val="28"/>
                <w:szCs w:val="28"/>
              </w:rPr>
              <w:t>–</w:t>
            </w:r>
            <w:r w:rsidR="001D31B8" w:rsidRPr="004502DF">
              <w:rPr>
                <w:color w:val="4472C4" w:themeColor="accent1"/>
                <w:sz w:val="28"/>
                <w:szCs w:val="28"/>
              </w:rPr>
              <w:t xml:space="preserve"> </w:t>
            </w:r>
            <w:r w:rsidR="00101C91">
              <w:rPr>
                <w:color w:val="4472C4" w:themeColor="accent1"/>
                <w:sz w:val="28"/>
                <w:szCs w:val="28"/>
              </w:rPr>
              <w:t xml:space="preserve">Last day of term </w:t>
            </w:r>
            <w:r w:rsidR="00407C80" w:rsidRPr="004502DF">
              <w:rPr>
                <w:color w:val="4472C4" w:themeColor="accent1"/>
                <w:sz w:val="28"/>
                <w:szCs w:val="28"/>
              </w:rPr>
              <w:t>Friday 2</w:t>
            </w:r>
            <w:r w:rsidR="008A4392">
              <w:rPr>
                <w:color w:val="4472C4" w:themeColor="accent1"/>
                <w:sz w:val="28"/>
                <w:szCs w:val="28"/>
              </w:rPr>
              <w:t>3</w:t>
            </w:r>
            <w:r w:rsidR="008A4392" w:rsidRPr="008A4392">
              <w:rPr>
                <w:color w:val="4472C4" w:themeColor="accent1"/>
                <w:sz w:val="28"/>
                <w:szCs w:val="28"/>
                <w:vertAlign w:val="superscript"/>
              </w:rPr>
              <w:t>rd</w:t>
            </w:r>
            <w:r w:rsidR="00407C80" w:rsidRPr="004502DF">
              <w:rPr>
                <w:color w:val="4472C4" w:themeColor="accent1"/>
                <w:sz w:val="28"/>
                <w:szCs w:val="28"/>
              </w:rPr>
              <w:t xml:space="preserve"> October</w:t>
            </w:r>
          </w:p>
          <w:p w14:paraId="508D5DB8" w14:textId="40F781D3" w:rsidR="000856E8" w:rsidRPr="004502DF" w:rsidRDefault="000856E8" w:rsidP="002C5E46">
            <w:pPr>
              <w:jc w:val="center"/>
              <w:rPr>
                <w:color w:val="4472C4" w:themeColor="accent1"/>
                <w:sz w:val="28"/>
                <w:szCs w:val="28"/>
              </w:rPr>
            </w:pPr>
            <w:r w:rsidRPr="004502DF">
              <w:rPr>
                <w:color w:val="4472C4" w:themeColor="accent1"/>
                <w:sz w:val="28"/>
                <w:szCs w:val="28"/>
              </w:rPr>
              <w:lastRenderedPageBreak/>
              <w:t>Pre</w:t>
            </w:r>
            <w:r w:rsidR="008C7768" w:rsidRPr="004502DF">
              <w:rPr>
                <w:color w:val="4472C4" w:themeColor="accent1"/>
                <w:sz w:val="28"/>
                <w:szCs w:val="28"/>
              </w:rPr>
              <w:t>-</w:t>
            </w:r>
            <w:r w:rsidRPr="004502DF">
              <w:rPr>
                <w:color w:val="4472C4" w:themeColor="accent1"/>
                <w:sz w:val="28"/>
                <w:szCs w:val="28"/>
              </w:rPr>
              <w:t xml:space="preserve">school opens </w:t>
            </w:r>
            <w:r w:rsidR="00351DED">
              <w:rPr>
                <w:color w:val="4472C4" w:themeColor="accent1"/>
                <w:sz w:val="28"/>
                <w:szCs w:val="28"/>
              </w:rPr>
              <w:t xml:space="preserve">Tuesday </w:t>
            </w:r>
            <w:r w:rsidR="002D6CED">
              <w:rPr>
                <w:color w:val="4472C4" w:themeColor="accent1"/>
                <w:sz w:val="28"/>
                <w:szCs w:val="28"/>
              </w:rPr>
              <w:t>3</w:t>
            </w:r>
            <w:r w:rsidR="002D6CED" w:rsidRPr="002D6CED">
              <w:rPr>
                <w:color w:val="4472C4" w:themeColor="accent1"/>
                <w:sz w:val="28"/>
                <w:szCs w:val="28"/>
                <w:vertAlign w:val="superscript"/>
              </w:rPr>
              <w:t>rd</w:t>
            </w:r>
            <w:r w:rsidR="002D6CED">
              <w:rPr>
                <w:color w:val="4472C4" w:themeColor="accent1"/>
                <w:sz w:val="28"/>
                <w:szCs w:val="28"/>
              </w:rPr>
              <w:t xml:space="preserve"> </w:t>
            </w:r>
            <w:r w:rsidR="0029197D">
              <w:rPr>
                <w:color w:val="4472C4" w:themeColor="accent1"/>
                <w:sz w:val="28"/>
                <w:szCs w:val="28"/>
              </w:rPr>
              <w:t>November</w:t>
            </w:r>
            <w:r w:rsidR="00B2396B" w:rsidRPr="004502DF">
              <w:rPr>
                <w:color w:val="4472C4" w:themeColor="accent1"/>
                <w:sz w:val="28"/>
                <w:szCs w:val="28"/>
              </w:rPr>
              <w:t xml:space="preserve"> </w:t>
            </w:r>
            <w:r w:rsidRPr="004502DF">
              <w:rPr>
                <w:color w:val="4472C4" w:themeColor="accent1"/>
                <w:sz w:val="28"/>
                <w:szCs w:val="28"/>
              </w:rPr>
              <w:t xml:space="preserve">– </w:t>
            </w:r>
            <w:r w:rsidR="007C76DB">
              <w:rPr>
                <w:color w:val="4472C4" w:themeColor="accent1"/>
                <w:sz w:val="28"/>
                <w:szCs w:val="28"/>
              </w:rPr>
              <w:t xml:space="preserve">Last day of term </w:t>
            </w:r>
            <w:r w:rsidR="003217E4">
              <w:rPr>
                <w:color w:val="4472C4" w:themeColor="accent1"/>
                <w:sz w:val="28"/>
                <w:szCs w:val="28"/>
              </w:rPr>
              <w:t xml:space="preserve">Friday </w:t>
            </w:r>
            <w:r w:rsidR="00351DED">
              <w:rPr>
                <w:color w:val="4472C4" w:themeColor="accent1"/>
                <w:sz w:val="28"/>
                <w:szCs w:val="28"/>
              </w:rPr>
              <w:t>1</w:t>
            </w:r>
            <w:r w:rsidR="002D6CED">
              <w:rPr>
                <w:color w:val="4472C4" w:themeColor="accent1"/>
                <w:sz w:val="28"/>
                <w:szCs w:val="28"/>
              </w:rPr>
              <w:t>8</w:t>
            </w:r>
            <w:r w:rsidR="003217E4" w:rsidRPr="003217E4">
              <w:rPr>
                <w:color w:val="4472C4" w:themeColor="accent1"/>
                <w:sz w:val="28"/>
                <w:szCs w:val="28"/>
                <w:vertAlign w:val="superscript"/>
              </w:rPr>
              <w:t>th</w:t>
            </w:r>
            <w:r w:rsidR="003217E4">
              <w:rPr>
                <w:color w:val="4472C4" w:themeColor="accent1"/>
                <w:sz w:val="28"/>
                <w:szCs w:val="28"/>
              </w:rPr>
              <w:t xml:space="preserve"> December (12 Noon)</w:t>
            </w:r>
          </w:p>
          <w:p w14:paraId="508D5DBE" w14:textId="330552D4" w:rsidR="002C5E46" w:rsidRPr="004502DF" w:rsidRDefault="000856E8" w:rsidP="00D42EB4">
            <w:pPr>
              <w:jc w:val="center"/>
              <w:rPr>
                <w:color w:val="4472C4" w:themeColor="accent1"/>
                <w:sz w:val="28"/>
                <w:szCs w:val="28"/>
              </w:rPr>
            </w:pPr>
            <w:r w:rsidRPr="004502DF">
              <w:rPr>
                <w:color w:val="4472C4" w:themeColor="accent1"/>
                <w:sz w:val="28"/>
                <w:szCs w:val="28"/>
              </w:rPr>
              <w:t>Pre</w:t>
            </w:r>
            <w:r w:rsidR="002D6CED">
              <w:rPr>
                <w:color w:val="4472C4" w:themeColor="accent1"/>
                <w:sz w:val="28"/>
                <w:szCs w:val="28"/>
              </w:rPr>
              <w:t>-</w:t>
            </w:r>
            <w:r w:rsidRPr="004502DF">
              <w:rPr>
                <w:color w:val="4472C4" w:themeColor="accent1"/>
                <w:sz w:val="28"/>
                <w:szCs w:val="28"/>
              </w:rPr>
              <w:t>school opens</w:t>
            </w:r>
            <w:r w:rsidR="008C7768" w:rsidRPr="004502DF">
              <w:rPr>
                <w:color w:val="4472C4" w:themeColor="accent1"/>
                <w:sz w:val="28"/>
                <w:szCs w:val="28"/>
              </w:rPr>
              <w:t xml:space="preserve"> T</w:t>
            </w:r>
            <w:r w:rsidR="005D1AC7">
              <w:rPr>
                <w:color w:val="4472C4" w:themeColor="accent1"/>
                <w:sz w:val="28"/>
                <w:szCs w:val="28"/>
              </w:rPr>
              <w:t xml:space="preserve">uesday </w:t>
            </w:r>
            <w:r w:rsidR="002D6CED">
              <w:rPr>
                <w:color w:val="4472C4" w:themeColor="accent1"/>
                <w:sz w:val="28"/>
                <w:szCs w:val="28"/>
              </w:rPr>
              <w:t>5</w:t>
            </w:r>
            <w:r w:rsidR="005D1AC7" w:rsidRPr="005D1AC7">
              <w:rPr>
                <w:color w:val="4472C4" w:themeColor="accent1"/>
                <w:sz w:val="28"/>
                <w:szCs w:val="28"/>
                <w:vertAlign w:val="superscript"/>
              </w:rPr>
              <w:t>th</w:t>
            </w:r>
            <w:r w:rsidR="005D1AC7">
              <w:rPr>
                <w:color w:val="4472C4" w:themeColor="accent1"/>
                <w:sz w:val="28"/>
                <w:szCs w:val="28"/>
              </w:rPr>
              <w:t xml:space="preserve"> January</w:t>
            </w:r>
          </w:p>
        </w:tc>
      </w:tr>
    </w:tbl>
    <w:p w14:paraId="0ADC16BB" w14:textId="334B8651" w:rsidR="00D701A5" w:rsidRPr="00B800D9" w:rsidRDefault="00D701A5">
      <w:pPr>
        <w:rPr>
          <w:b/>
          <w:bCs/>
          <w:color w:val="2F5496" w:themeColor="accent1" w:themeShade="BF"/>
          <w:sz w:val="24"/>
          <w:szCs w:val="24"/>
          <w:u w:val="single"/>
        </w:rPr>
      </w:pPr>
      <w:r w:rsidRPr="00B800D9">
        <w:rPr>
          <w:b/>
          <w:bCs/>
          <w:color w:val="2F5496" w:themeColor="accent1" w:themeShade="BF"/>
          <w:sz w:val="24"/>
          <w:szCs w:val="24"/>
          <w:u w:val="single"/>
        </w:rPr>
        <w:lastRenderedPageBreak/>
        <w:t>Early Learning Goals</w:t>
      </w:r>
    </w:p>
    <w:p w14:paraId="4DB60C2A" w14:textId="4F29D16E" w:rsidR="00D701A5" w:rsidRDefault="00D701A5">
      <w:pPr>
        <w:rPr>
          <w:color w:val="2F5496" w:themeColor="accent1" w:themeShade="BF"/>
          <w:sz w:val="24"/>
          <w:szCs w:val="24"/>
        </w:rPr>
      </w:pPr>
      <w:r>
        <w:rPr>
          <w:color w:val="2F5496" w:themeColor="accent1" w:themeShade="BF"/>
          <w:sz w:val="24"/>
          <w:szCs w:val="24"/>
        </w:rPr>
        <w:t>Personal, Social and Emotional Development</w:t>
      </w:r>
    </w:p>
    <w:p w14:paraId="28BFC63A" w14:textId="77777777" w:rsidR="00B800D9" w:rsidRDefault="00B800D9">
      <w:pPr>
        <w:rPr>
          <w:color w:val="2F5496" w:themeColor="accent1" w:themeShade="BF"/>
          <w:sz w:val="24"/>
          <w:szCs w:val="24"/>
        </w:rPr>
      </w:pPr>
    </w:p>
    <w:p w14:paraId="3CBDA96E" w14:textId="77777777" w:rsidR="00D701A5" w:rsidRPr="00D701A5" w:rsidRDefault="00D701A5" w:rsidP="00D701A5">
      <w:pPr>
        <w:rPr>
          <w:color w:val="2F5496" w:themeColor="accent1" w:themeShade="BF"/>
          <w:sz w:val="24"/>
          <w:szCs w:val="24"/>
        </w:rPr>
      </w:pPr>
      <w:r w:rsidRPr="00D701A5">
        <w:rPr>
          <w:color w:val="2F5496" w:themeColor="accent1" w:themeShade="BF"/>
          <w:sz w:val="24"/>
          <w:szCs w:val="24"/>
        </w:rPr>
        <w:t xml:space="preserve">ELG: Building Relationships  </w:t>
      </w:r>
    </w:p>
    <w:p w14:paraId="5319BB06" w14:textId="77777777" w:rsidR="00D701A5" w:rsidRPr="00D701A5" w:rsidRDefault="00D701A5" w:rsidP="00D701A5">
      <w:pPr>
        <w:rPr>
          <w:color w:val="2F5496" w:themeColor="accent1" w:themeShade="BF"/>
          <w:sz w:val="24"/>
          <w:szCs w:val="24"/>
        </w:rPr>
      </w:pPr>
      <w:r w:rsidRPr="00D701A5">
        <w:rPr>
          <w:color w:val="2F5496" w:themeColor="accent1" w:themeShade="BF"/>
          <w:sz w:val="24"/>
          <w:szCs w:val="24"/>
        </w:rPr>
        <w:t xml:space="preserve">Children at the expected level of development will:  </w:t>
      </w:r>
    </w:p>
    <w:p w14:paraId="1D28BBC2" w14:textId="77777777" w:rsidR="00D701A5" w:rsidRPr="00D701A5" w:rsidRDefault="00D701A5" w:rsidP="00D701A5">
      <w:pPr>
        <w:rPr>
          <w:color w:val="2F5496" w:themeColor="accent1" w:themeShade="BF"/>
          <w:sz w:val="24"/>
          <w:szCs w:val="24"/>
        </w:rPr>
      </w:pPr>
      <w:r w:rsidRPr="00D701A5">
        <w:rPr>
          <w:color w:val="2F5496" w:themeColor="accent1" w:themeShade="BF"/>
          <w:sz w:val="24"/>
          <w:szCs w:val="24"/>
        </w:rPr>
        <w:t xml:space="preserve">• Work and play cooperatively and take turns with others.  </w:t>
      </w:r>
    </w:p>
    <w:p w14:paraId="3EB7CE81" w14:textId="77777777" w:rsidR="00D701A5" w:rsidRPr="00D701A5" w:rsidRDefault="00D701A5" w:rsidP="00D701A5">
      <w:pPr>
        <w:rPr>
          <w:color w:val="2F5496" w:themeColor="accent1" w:themeShade="BF"/>
          <w:sz w:val="24"/>
          <w:szCs w:val="24"/>
        </w:rPr>
      </w:pPr>
      <w:r w:rsidRPr="00D701A5">
        <w:rPr>
          <w:color w:val="2F5496" w:themeColor="accent1" w:themeShade="BF"/>
          <w:sz w:val="24"/>
          <w:szCs w:val="24"/>
        </w:rPr>
        <w:t xml:space="preserve">• Form positive attachments to adults and friendships with peers.  </w:t>
      </w:r>
    </w:p>
    <w:p w14:paraId="43CD5894" w14:textId="2C79FA37" w:rsidR="00D701A5" w:rsidRDefault="00D701A5" w:rsidP="00D701A5">
      <w:pPr>
        <w:rPr>
          <w:color w:val="2F5496" w:themeColor="accent1" w:themeShade="BF"/>
          <w:sz w:val="24"/>
          <w:szCs w:val="24"/>
        </w:rPr>
      </w:pPr>
      <w:r w:rsidRPr="00D701A5">
        <w:rPr>
          <w:color w:val="2F5496" w:themeColor="accent1" w:themeShade="BF"/>
          <w:sz w:val="24"/>
          <w:szCs w:val="24"/>
        </w:rPr>
        <w:t xml:space="preserve">• Show sensitivity to their own and to others’ needs.  </w:t>
      </w:r>
    </w:p>
    <w:p w14:paraId="7431E8BE" w14:textId="77777777" w:rsidR="00D701A5" w:rsidRDefault="00D701A5" w:rsidP="00D701A5">
      <w:pPr>
        <w:rPr>
          <w:color w:val="2F5496" w:themeColor="accent1" w:themeShade="BF"/>
          <w:sz w:val="24"/>
          <w:szCs w:val="24"/>
        </w:rPr>
      </w:pPr>
    </w:p>
    <w:p w14:paraId="37B483AA" w14:textId="77777777" w:rsidR="00D701A5" w:rsidRPr="00D701A5" w:rsidRDefault="00D701A5" w:rsidP="00D701A5">
      <w:pPr>
        <w:rPr>
          <w:color w:val="2F5496" w:themeColor="accent1" w:themeShade="BF"/>
          <w:sz w:val="24"/>
          <w:szCs w:val="24"/>
        </w:rPr>
      </w:pPr>
      <w:r w:rsidRPr="00D701A5">
        <w:rPr>
          <w:color w:val="2F5496" w:themeColor="accent1" w:themeShade="BF"/>
          <w:sz w:val="24"/>
          <w:szCs w:val="24"/>
        </w:rPr>
        <w:t xml:space="preserve">ELG: Managing Self  </w:t>
      </w:r>
    </w:p>
    <w:p w14:paraId="232BE8A7" w14:textId="77777777" w:rsidR="00D701A5" w:rsidRPr="00D701A5" w:rsidRDefault="00D701A5" w:rsidP="00D701A5">
      <w:pPr>
        <w:rPr>
          <w:color w:val="2F5496" w:themeColor="accent1" w:themeShade="BF"/>
          <w:sz w:val="24"/>
          <w:szCs w:val="24"/>
        </w:rPr>
      </w:pPr>
      <w:r w:rsidRPr="00D701A5">
        <w:rPr>
          <w:color w:val="2F5496" w:themeColor="accent1" w:themeShade="BF"/>
          <w:sz w:val="24"/>
          <w:szCs w:val="24"/>
        </w:rPr>
        <w:t xml:space="preserve">Children at the expected level of development will:  </w:t>
      </w:r>
    </w:p>
    <w:p w14:paraId="6689049D" w14:textId="77777777" w:rsidR="00D701A5" w:rsidRPr="00D701A5" w:rsidRDefault="00D701A5" w:rsidP="00D701A5">
      <w:pPr>
        <w:rPr>
          <w:color w:val="2F5496" w:themeColor="accent1" w:themeShade="BF"/>
          <w:sz w:val="24"/>
          <w:szCs w:val="24"/>
        </w:rPr>
      </w:pPr>
      <w:r w:rsidRPr="00D701A5">
        <w:rPr>
          <w:color w:val="2F5496" w:themeColor="accent1" w:themeShade="BF"/>
          <w:sz w:val="24"/>
          <w:szCs w:val="24"/>
        </w:rPr>
        <w:t xml:space="preserve">• Be confident to try new activities and show independence, resilience and </w:t>
      </w:r>
    </w:p>
    <w:p w14:paraId="07AB3352" w14:textId="7FC0849C" w:rsidR="00D701A5" w:rsidRPr="00D701A5" w:rsidRDefault="00D701A5" w:rsidP="00D701A5">
      <w:pPr>
        <w:rPr>
          <w:color w:val="2F5496" w:themeColor="accent1" w:themeShade="BF"/>
          <w:sz w:val="24"/>
          <w:szCs w:val="24"/>
        </w:rPr>
      </w:pPr>
      <w:r w:rsidRPr="00D701A5">
        <w:rPr>
          <w:color w:val="2F5496" w:themeColor="accent1" w:themeShade="BF"/>
          <w:sz w:val="24"/>
          <w:szCs w:val="24"/>
        </w:rPr>
        <w:t xml:space="preserve">perseverance in the face of challenge.  </w:t>
      </w:r>
    </w:p>
    <w:p w14:paraId="4DDC8503" w14:textId="77777777" w:rsidR="00D701A5" w:rsidRPr="00D701A5" w:rsidRDefault="00D701A5" w:rsidP="00D701A5">
      <w:pPr>
        <w:rPr>
          <w:color w:val="2F5496" w:themeColor="accent1" w:themeShade="BF"/>
          <w:sz w:val="24"/>
          <w:szCs w:val="24"/>
        </w:rPr>
      </w:pPr>
      <w:r w:rsidRPr="00D701A5">
        <w:rPr>
          <w:color w:val="2F5496" w:themeColor="accent1" w:themeShade="BF"/>
          <w:sz w:val="24"/>
          <w:szCs w:val="24"/>
        </w:rPr>
        <w:t xml:space="preserve">• Explain the reasons for rules, know right from wrong and try to behave </w:t>
      </w:r>
    </w:p>
    <w:p w14:paraId="1FE7B516" w14:textId="77777777" w:rsidR="00D701A5" w:rsidRPr="00D701A5" w:rsidRDefault="00D701A5" w:rsidP="00D701A5">
      <w:pPr>
        <w:rPr>
          <w:color w:val="2F5496" w:themeColor="accent1" w:themeShade="BF"/>
          <w:sz w:val="24"/>
          <w:szCs w:val="24"/>
        </w:rPr>
      </w:pPr>
      <w:r w:rsidRPr="00D701A5">
        <w:rPr>
          <w:color w:val="2F5496" w:themeColor="accent1" w:themeShade="BF"/>
          <w:sz w:val="24"/>
          <w:szCs w:val="24"/>
        </w:rPr>
        <w:t xml:space="preserve">accordingly.  </w:t>
      </w:r>
    </w:p>
    <w:p w14:paraId="171ABD2D" w14:textId="77777777" w:rsidR="00D701A5" w:rsidRPr="00D701A5" w:rsidRDefault="00D701A5" w:rsidP="00D701A5">
      <w:pPr>
        <w:rPr>
          <w:color w:val="2F5496" w:themeColor="accent1" w:themeShade="BF"/>
          <w:sz w:val="24"/>
          <w:szCs w:val="24"/>
        </w:rPr>
      </w:pPr>
      <w:r w:rsidRPr="00D701A5">
        <w:rPr>
          <w:color w:val="2F5496" w:themeColor="accent1" w:themeShade="BF"/>
          <w:sz w:val="24"/>
          <w:szCs w:val="24"/>
        </w:rPr>
        <w:t xml:space="preserve">• Manage their own basic hygiene and personal needs, including dressing, going </w:t>
      </w:r>
    </w:p>
    <w:p w14:paraId="48D38B03" w14:textId="77D812F4" w:rsidR="00D701A5" w:rsidRPr="00F72C07" w:rsidRDefault="00D701A5" w:rsidP="00D701A5">
      <w:pPr>
        <w:rPr>
          <w:color w:val="2F5496" w:themeColor="accent1" w:themeShade="BF"/>
          <w:sz w:val="24"/>
          <w:szCs w:val="24"/>
        </w:rPr>
      </w:pPr>
      <w:r w:rsidRPr="00D701A5">
        <w:rPr>
          <w:color w:val="2F5496" w:themeColor="accent1" w:themeShade="BF"/>
          <w:sz w:val="24"/>
          <w:szCs w:val="24"/>
        </w:rPr>
        <w:t>to the toilet and understanding the importance of healthy food choices.</w:t>
      </w:r>
    </w:p>
    <w:sectPr w:rsidR="00D701A5" w:rsidRPr="00F72C07" w:rsidSect="000953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E5EA6"/>
    <w:multiLevelType w:val="multilevel"/>
    <w:tmpl w:val="A0267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0199C"/>
    <w:multiLevelType w:val="multilevel"/>
    <w:tmpl w:val="5202A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8243396">
    <w:abstractNumId w:val="1"/>
  </w:num>
  <w:num w:numId="2" w16cid:durableId="283465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5313"/>
    <w:rsid w:val="000070E8"/>
    <w:rsid w:val="00007399"/>
    <w:rsid w:val="00011A96"/>
    <w:rsid w:val="00022CAF"/>
    <w:rsid w:val="000247D6"/>
    <w:rsid w:val="00034F3E"/>
    <w:rsid w:val="00044689"/>
    <w:rsid w:val="00060ABA"/>
    <w:rsid w:val="00070117"/>
    <w:rsid w:val="000774A4"/>
    <w:rsid w:val="00081348"/>
    <w:rsid w:val="000856E8"/>
    <w:rsid w:val="00090548"/>
    <w:rsid w:val="000936EA"/>
    <w:rsid w:val="00095313"/>
    <w:rsid w:val="000B0726"/>
    <w:rsid w:val="000B6EE1"/>
    <w:rsid w:val="000B7C3C"/>
    <w:rsid w:val="000C2BEF"/>
    <w:rsid w:val="000C67D8"/>
    <w:rsid w:val="000C7AB4"/>
    <w:rsid w:val="000D118E"/>
    <w:rsid w:val="000D42C6"/>
    <w:rsid w:val="000E2BC3"/>
    <w:rsid w:val="000E78FA"/>
    <w:rsid w:val="000F3F40"/>
    <w:rsid w:val="000F58C9"/>
    <w:rsid w:val="00101C91"/>
    <w:rsid w:val="00112BD8"/>
    <w:rsid w:val="00115D67"/>
    <w:rsid w:val="00116478"/>
    <w:rsid w:val="00141529"/>
    <w:rsid w:val="00143800"/>
    <w:rsid w:val="00160BEF"/>
    <w:rsid w:val="001630F6"/>
    <w:rsid w:val="00165E52"/>
    <w:rsid w:val="0016624A"/>
    <w:rsid w:val="0018335A"/>
    <w:rsid w:val="001906EF"/>
    <w:rsid w:val="0019521B"/>
    <w:rsid w:val="00195BC0"/>
    <w:rsid w:val="001A666E"/>
    <w:rsid w:val="001D0305"/>
    <w:rsid w:val="001D31B8"/>
    <w:rsid w:val="001D72AB"/>
    <w:rsid w:val="001E17AC"/>
    <w:rsid w:val="001E443F"/>
    <w:rsid w:val="001E6628"/>
    <w:rsid w:val="001F0E00"/>
    <w:rsid w:val="001F2655"/>
    <w:rsid w:val="001F34CF"/>
    <w:rsid w:val="001F5A06"/>
    <w:rsid w:val="00207963"/>
    <w:rsid w:val="0021545E"/>
    <w:rsid w:val="002200D2"/>
    <w:rsid w:val="002266BB"/>
    <w:rsid w:val="00227DD0"/>
    <w:rsid w:val="002345B4"/>
    <w:rsid w:val="002456EF"/>
    <w:rsid w:val="00253AF6"/>
    <w:rsid w:val="0025664E"/>
    <w:rsid w:val="0026109B"/>
    <w:rsid w:val="002612B4"/>
    <w:rsid w:val="002658BB"/>
    <w:rsid w:val="00266E7F"/>
    <w:rsid w:val="00273A64"/>
    <w:rsid w:val="002809D4"/>
    <w:rsid w:val="00286B2E"/>
    <w:rsid w:val="002901C1"/>
    <w:rsid w:val="0029197D"/>
    <w:rsid w:val="002921FD"/>
    <w:rsid w:val="00294A56"/>
    <w:rsid w:val="002A110F"/>
    <w:rsid w:val="002A1940"/>
    <w:rsid w:val="002A5F5D"/>
    <w:rsid w:val="002A6754"/>
    <w:rsid w:val="002A6AAE"/>
    <w:rsid w:val="002C01FE"/>
    <w:rsid w:val="002C46BA"/>
    <w:rsid w:val="002C4745"/>
    <w:rsid w:val="002C5E46"/>
    <w:rsid w:val="002D6CED"/>
    <w:rsid w:val="002E44EB"/>
    <w:rsid w:val="002F03AC"/>
    <w:rsid w:val="002F4CBB"/>
    <w:rsid w:val="00302920"/>
    <w:rsid w:val="0031185A"/>
    <w:rsid w:val="00312A55"/>
    <w:rsid w:val="00313F96"/>
    <w:rsid w:val="003217E4"/>
    <w:rsid w:val="00325CB4"/>
    <w:rsid w:val="0034183B"/>
    <w:rsid w:val="00345D0E"/>
    <w:rsid w:val="00350F53"/>
    <w:rsid w:val="00351D87"/>
    <w:rsid w:val="00351DED"/>
    <w:rsid w:val="003644BC"/>
    <w:rsid w:val="0038490C"/>
    <w:rsid w:val="00393FE5"/>
    <w:rsid w:val="003A3572"/>
    <w:rsid w:val="003B6599"/>
    <w:rsid w:val="003C2F94"/>
    <w:rsid w:val="003D5A9C"/>
    <w:rsid w:val="003E2631"/>
    <w:rsid w:val="003F0351"/>
    <w:rsid w:val="0040273A"/>
    <w:rsid w:val="00403D4E"/>
    <w:rsid w:val="00404185"/>
    <w:rsid w:val="00407C80"/>
    <w:rsid w:val="004202E7"/>
    <w:rsid w:val="004236D8"/>
    <w:rsid w:val="00424C04"/>
    <w:rsid w:val="0043107F"/>
    <w:rsid w:val="00433E8F"/>
    <w:rsid w:val="00435866"/>
    <w:rsid w:val="004363B5"/>
    <w:rsid w:val="004447E8"/>
    <w:rsid w:val="004502DF"/>
    <w:rsid w:val="00454080"/>
    <w:rsid w:val="004631E0"/>
    <w:rsid w:val="0047430E"/>
    <w:rsid w:val="00490277"/>
    <w:rsid w:val="004959ED"/>
    <w:rsid w:val="004A1FA8"/>
    <w:rsid w:val="004A385B"/>
    <w:rsid w:val="004B0637"/>
    <w:rsid w:val="004B4A75"/>
    <w:rsid w:val="004B56B5"/>
    <w:rsid w:val="004C3DCF"/>
    <w:rsid w:val="004E2FC4"/>
    <w:rsid w:val="004E6153"/>
    <w:rsid w:val="004F009D"/>
    <w:rsid w:val="00510222"/>
    <w:rsid w:val="005146A0"/>
    <w:rsid w:val="005176EB"/>
    <w:rsid w:val="005242A1"/>
    <w:rsid w:val="00525D88"/>
    <w:rsid w:val="00533555"/>
    <w:rsid w:val="00541959"/>
    <w:rsid w:val="00546B9B"/>
    <w:rsid w:val="00553751"/>
    <w:rsid w:val="00556D26"/>
    <w:rsid w:val="0056547C"/>
    <w:rsid w:val="00571BEF"/>
    <w:rsid w:val="0058275D"/>
    <w:rsid w:val="00591AB2"/>
    <w:rsid w:val="00596A18"/>
    <w:rsid w:val="00597D91"/>
    <w:rsid w:val="005A6143"/>
    <w:rsid w:val="005A7133"/>
    <w:rsid w:val="005D1AC7"/>
    <w:rsid w:val="006028D4"/>
    <w:rsid w:val="00602E7F"/>
    <w:rsid w:val="00605F7B"/>
    <w:rsid w:val="006271FA"/>
    <w:rsid w:val="006461B5"/>
    <w:rsid w:val="00666A8E"/>
    <w:rsid w:val="00667E68"/>
    <w:rsid w:val="00672495"/>
    <w:rsid w:val="006812FD"/>
    <w:rsid w:val="00696424"/>
    <w:rsid w:val="006B0501"/>
    <w:rsid w:val="006D5B9A"/>
    <w:rsid w:val="006E231C"/>
    <w:rsid w:val="006E5342"/>
    <w:rsid w:val="006F04AA"/>
    <w:rsid w:val="006F6024"/>
    <w:rsid w:val="007023B6"/>
    <w:rsid w:val="007042F2"/>
    <w:rsid w:val="00721795"/>
    <w:rsid w:val="00730B00"/>
    <w:rsid w:val="00732DEC"/>
    <w:rsid w:val="00735321"/>
    <w:rsid w:val="007421D3"/>
    <w:rsid w:val="007473EE"/>
    <w:rsid w:val="00751278"/>
    <w:rsid w:val="0075431A"/>
    <w:rsid w:val="00754812"/>
    <w:rsid w:val="00764552"/>
    <w:rsid w:val="0077015A"/>
    <w:rsid w:val="00775D8B"/>
    <w:rsid w:val="00796C3A"/>
    <w:rsid w:val="007A57C1"/>
    <w:rsid w:val="007C3F48"/>
    <w:rsid w:val="007C76DB"/>
    <w:rsid w:val="007C79F3"/>
    <w:rsid w:val="007E717B"/>
    <w:rsid w:val="007F1109"/>
    <w:rsid w:val="00810A13"/>
    <w:rsid w:val="0081290B"/>
    <w:rsid w:val="00821A4C"/>
    <w:rsid w:val="00834A33"/>
    <w:rsid w:val="00844756"/>
    <w:rsid w:val="008448E8"/>
    <w:rsid w:val="0085251E"/>
    <w:rsid w:val="00856E3C"/>
    <w:rsid w:val="008732A9"/>
    <w:rsid w:val="00873EEB"/>
    <w:rsid w:val="008778F1"/>
    <w:rsid w:val="00887DA1"/>
    <w:rsid w:val="008A4392"/>
    <w:rsid w:val="008A59EC"/>
    <w:rsid w:val="008B7447"/>
    <w:rsid w:val="008C1E01"/>
    <w:rsid w:val="008C2BA2"/>
    <w:rsid w:val="008C7768"/>
    <w:rsid w:val="008D441C"/>
    <w:rsid w:val="008E20BA"/>
    <w:rsid w:val="008E5EC6"/>
    <w:rsid w:val="009233C5"/>
    <w:rsid w:val="00931D0C"/>
    <w:rsid w:val="00947C04"/>
    <w:rsid w:val="0095245C"/>
    <w:rsid w:val="00955B14"/>
    <w:rsid w:val="00960D29"/>
    <w:rsid w:val="009639D4"/>
    <w:rsid w:val="00967166"/>
    <w:rsid w:val="00983736"/>
    <w:rsid w:val="0098485B"/>
    <w:rsid w:val="0098651E"/>
    <w:rsid w:val="00992E49"/>
    <w:rsid w:val="00992E84"/>
    <w:rsid w:val="00996761"/>
    <w:rsid w:val="009A2AEB"/>
    <w:rsid w:val="009B6E62"/>
    <w:rsid w:val="009E044E"/>
    <w:rsid w:val="009E2DF6"/>
    <w:rsid w:val="009E3532"/>
    <w:rsid w:val="009E62CC"/>
    <w:rsid w:val="009F0AD8"/>
    <w:rsid w:val="009F24F5"/>
    <w:rsid w:val="009F5FF9"/>
    <w:rsid w:val="00A0055F"/>
    <w:rsid w:val="00A212F9"/>
    <w:rsid w:val="00A24331"/>
    <w:rsid w:val="00A26E64"/>
    <w:rsid w:val="00A34E10"/>
    <w:rsid w:val="00A40304"/>
    <w:rsid w:val="00A40E4B"/>
    <w:rsid w:val="00A44A31"/>
    <w:rsid w:val="00A54FE3"/>
    <w:rsid w:val="00A72431"/>
    <w:rsid w:val="00A83B82"/>
    <w:rsid w:val="00A93671"/>
    <w:rsid w:val="00AA038D"/>
    <w:rsid w:val="00AA7264"/>
    <w:rsid w:val="00AD2DF5"/>
    <w:rsid w:val="00AF0207"/>
    <w:rsid w:val="00B010CB"/>
    <w:rsid w:val="00B04B30"/>
    <w:rsid w:val="00B172E9"/>
    <w:rsid w:val="00B20E6D"/>
    <w:rsid w:val="00B2396B"/>
    <w:rsid w:val="00B355DF"/>
    <w:rsid w:val="00B44819"/>
    <w:rsid w:val="00B46266"/>
    <w:rsid w:val="00B61583"/>
    <w:rsid w:val="00B72C6D"/>
    <w:rsid w:val="00B74682"/>
    <w:rsid w:val="00B800D9"/>
    <w:rsid w:val="00B9056F"/>
    <w:rsid w:val="00B9134E"/>
    <w:rsid w:val="00BA049B"/>
    <w:rsid w:val="00BA58C1"/>
    <w:rsid w:val="00BB30FD"/>
    <w:rsid w:val="00BC37F2"/>
    <w:rsid w:val="00BD1A48"/>
    <w:rsid w:val="00BD58C7"/>
    <w:rsid w:val="00BF3313"/>
    <w:rsid w:val="00BF5681"/>
    <w:rsid w:val="00C10053"/>
    <w:rsid w:val="00C10D41"/>
    <w:rsid w:val="00C2239E"/>
    <w:rsid w:val="00C27E80"/>
    <w:rsid w:val="00C322A6"/>
    <w:rsid w:val="00C3743E"/>
    <w:rsid w:val="00C46551"/>
    <w:rsid w:val="00C73949"/>
    <w:rsid w:val="00C75BB6"/>
    <w:rsid w:val="00C769CD"/>
    <w:rsid w:val="00C82216"/>
    <w:rsid w:val="00C85E39"/>
    <w:rsid w:val="00C90C36"/>
    <w:rsid w:val="00CB0D1C"/>
    <w:rsid w:val="00CB56E4"/>
    <w:rsid w:val="00CC3A10"/>
    <w:rsid w:val="00CC3F19"/>
    <w:rsid w:val="00CD11BD"/>
    <w:rsid w:val="00CD720E"/>
    <w:rsid w:val="00CE0C1D"/>
    <w:rsid w:val="00CE5180"/>
    <w:rsid w:val="00CF1CE0"/>
    <w:rsid w:val="00CF381C"/>
    <w:rsid w:val="00D21CD8"/>
    <w:rsid w:val="00D42EB4"/>
    <w:rsid w:val="00D469EA"/>
    <w:rsid w:val="00D6712B"/>
    <w:rsid w:val="00D701A5"/>
    <w:rsid w:val="00D7127B"/>
    <w:rsid w:val="00D913B5"/>
    <w:rsid w:val="00DA18BD"/>
    <w:rsid w:val="00DA1FC9"/>
    <w:rsid w:val="00DB4165"/>
    <w:rsid w:val="00DC6BF8"/>
    <w:rsid w:val="00DC7391"/>
    <w:rsid w:val="00DC7C8E"/>
    <w:rsid w:val="00DF5C61"/>
    <w:rsid w:val="00DF706F"/>
    <w:rsid w:val="00DF7416"/>
    <w:rsid w:val="00E0646E"/>
    <w:rsid w:val="00E1048E"/>
    <w:rsid w:val="00E150A6"/>
    <w:rsid w:val="00E2377D"/>
    <w:rsid w:val="00E34717"/>
    <w:rsid w:val="00E426F4"/>
    <w:rsid w:val="00E443B3"/>
    <w:rsid w:val="00E54D82"/>
    <w:rsid w:val="00E55DDD"/>
    <w:rsid w:val="00E6624E"/>
    <w:rsid w:val="00E6755E"/>
    <w:rsid w:val="00EA0183"/>
    <w:rsid w:val="00ED378F"/>
    <w:rsid w:val="00ED62E0"/>
    <w:rsid w:val="00ED78F8"/>
    <w:rsid w:val="00EE711B"/>
    <w:rsid w:val="00EF206D"/>
    <w:rsid w:val="00EF4B8E"/>
    <w:rsid w:val="00EF4F3D"/>
    <w:rsid w:val="00EF7DC0"/>
    <w:rsid w:val="00F07864"/>
    <w:rsid w:val="00F17725"/>
    <w:rsid w:val="00F3135E"/>
    <w:rsid w:val="00F3496C"/>
    <w:rsid w:val="00F46C6C"/>
    <w:rsid w:val="00F50102"/>
    <w:rsid w:val="00F521D9"/>
    <w:rsid w:val="00F5678A"/>
    <w:rsid w:val="00F66A9E"/>
    <w:rsid w:val="00F72C07"/>
    <w:rsid w:val="00F77250"/>
    <w:rsid w:val="00F80164"/>
    <w:rsid w:val="00F83301"/>
    <w:rsid w:val="00F86F3A"/>
    <w:rsid w:val="00FA35C3"/>
    <w:rsid w:val="00FB48F1"/>
    <w:rsid w:val="00FC1782"/>
    <w:rsid w:val="00FC2070"/>
    <w:rsid w:val="00FE2EA9"/>
    <w:rsid w:val="00FE52F5"/>
    <w:rsid w:val="00FE58B5"/>
    <w:rsid w:val="00FF2580"/>
    <w:rsid w:val="00FF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D5D96"/>
  <w15:docId w15:val="{5B13F744-95A0-405F-B900-CEC3378F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31A"/>
  </w:style>
  <w:style w:type="paragraph" w:styleId="Heading3">
    <w:name w:val="heading 3"/>
    <w:basedOn w:val="Normal"/>
    <w:link w:val="Heading3Char"/>
    <w:uiPriority w:val="9"/>
    <w:qFormat/>
    <w:rsid w:val="00796C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1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D0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C6BF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96C3A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unhideWhenUsed/>
    <w:rsid w:val="00796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7D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F4C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4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8541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12381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hyperlink" Target="https://www.easyfundraising.org.uk/causes/thecryptpreschool-1631536527-118123062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.gif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6E09B-1B57-46C6-B73E-EEE0B278A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The Crypt Pre-school</dc:creator>
  <cp:lastModifiedBy>Theresa T</cp:lastModifiedBy>
  <cp:revision>202</cp:revision>
  <cp:lastPrinted>2025-09-02T13:05:00Z</cp:lastPrinted>
  <dcterms:created xsi:type="dcterms:W3CDTF">2021-09-10T10:45:00Z</dcterms:created>
  <dcterms:modified xsi:type="dcterms:W3CDTF">2026-08-21T08:15:00Z</dcterms:modified>
</cp:coreProperties>
</file>